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3F" w:rsidRPr="00D13020" w:rsidRDefault="0024543F" w:rsidP="0024543F">
      <w:pPr>
        <w:autoSpaceDE w:val="0"/>
        <w:autoSpaceDN w:val="0"/>
        <w:adjustRightInd w:val="0"/>
        <w:jc w:val="center"/>
        <w:rPr>
          <w:b/>
          <w:bCs/>
        </w:rPr>
      </w:pPr>
      <w:r w:rsidRPr="00D13020">
        <w:rPr>
          <w:b/>
          <w:bCs/>
        </w:rPr>
        <w:t>ЕЖЕГОДНЫЙ</w:t>
      </w:r>
      <w:r>
        <w:rPr>
          <w:b/>
          <w:bCs/>
        </w:rPr>
        <w:t xml:space="preserve"> ОТЧЕТ</w:t>
      </w:r>
    </w:p>
    <w:p w:rsidR="0024543F" w:rsidRPr="00D13020" w:rsidRDefault="0024543F" w:rsidP="0024543F">
      <w:pPr>
        <w:autoSpaceDE w:val="0"/>
        <w:autoSpaceDN w:val="0"/>
        <w:adjustRightInd w:val="0"/>
        <w:jc w:val="center"/>
        <w:rPr>
          <w:b/>
          <w:bCs/>
        </w:rPr>
      </w:pPr>
      <w:r w:rsidRPr="00D13020">
        <w:rPr>
          <w:b/>
          <w:bCs/>
        </w:rPr>
        <w:t xml:space="preserve"> о деятельности бизнес-инкубаторов, </w:t>
      </w:r>
      <w:proofErr w:type="gramStart"/>
      <w:r w:rsidRPr="00D13020">
        <w:rPr>
          <w:b/>
          <w:bCs/>
        </w:rPr>
        <w:t>расположенных</w:t>
      </w:r>
      <w:proofErr w:type="gramEnd"/>
      <w:r w:rsidRPr="00D13020">
        <w:rPr>
          <w:b/>
          <w:bCs/>
        </w:rPr>
        <w:t xml:space="preserve"> на территории Свердловской области </w:t>
      </w:r>
    </w:p>
    <w:p w:rsidR="0024543F" w:rsidRPr="00D13020" w:rsidRDefault="0024543F" w:rsidP="0024543F">
      <w:pPr>
        <w:jc w:val="center"/>
        <w:rPr>
          <w:b/>
          <w:bCs/>
        </w:rPr>
      </w:pPr>
    </w:p>
    <w:p w:rsidR="0024543F" w:rsidRPr="00D13020" w:rsidRDefault="0024543F" w:rsidP="0024543F">
      <w:pPr>
        <w:jc w:val="center"/>
        <w:rPr>
          <w:b/>
        </w:rPr>
      </w:pPr>
      <w:r w:rsidRPr="00D13020">
        <w:rPr>
          <w:b/>
          <w:bCs/>
        </w:rPr>
        <w:t>I. Общие положения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969"/>
        <w:gridCol w:w="5245"/>
      </w:tblGrid>
      <w:tr w:rsidR="0024543F" w:rsidRPr="00D13020" w:rsidTr="00FC35E3">
        <w:tc>
          <w:tcPr>
            <w:tcW w:w="675" w:type="dxa"/>
            <w:shd w:val="clear" w:color="auto" w:fill="auto"/>
          </w:tcPr>
          <w:p w:rsidR="0024543F" w:rsidRPr="00FC35E3" w:rsidRDefault="0024543F" w:rsidP="00FC35E3">
            <w:pPr>
              <w:jc w:val="center"/>
              <w:rPr>
                <w:b/>
              </w:rPr>
            </w:pPr>
            <w:r w:rsidRPr="00FC35E3">
              <w:rPr>
                <w:b/>
                <w:iCs/>
                <w:sz w:val="18"/>
                <w:szCs w:val="18"/>
              </w:rPr>
              <w:t xml:space="preserve">№ </w:t>
            </w:r>
            <w:proofErr w:type="gramStart"/>
            <w:r w:rsidRPr="00FC35E3">
              <w:rPr>
                <w:b/>
                <w:iCs/>
                <w:sz w:val="18"/>
                <w:szCs w:val="18"/>
              </w:rPr>
              <w:t>п</w:t>
            </w:r>
            <w:proofErr w:type="gramEnd"/>
            <w:r w:rsidRPr="00FC35E3">
              <w:rPr>
                <w:b/>
                <w:iCs/>
                <w:sz w:val="18"/>
                <w:szCs w:val="18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24543F" w:rsidRPr="00FC35E3" w:rsidRDefault="0024543F" w:rsidP="00FC35E3">
            <w:pPr>
              <w:jc w:val="center"/>
              <w:rPr>
                <w:b/>
              </w:rPr>
            </w:pPr>
            <w:r w:rsidRPr="00FC35E3">
              <w:rPr>
                <w:b/>
                <w:i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24543F" w:rsidP="00FC35E3">
            <w:pPr>
              <w:jc w:val="center"/>
              <w:rPr>
                <w:b/>
              </w:rPr>
            </w:pPr>
            <w:r w:rsidRPr="00FC35E3">
              <w:rPr>
                <w:b/>
                <w:iCs/>
                <w:sz w:val="18"/>
                <w:szCs w:val="18"/>
              </w:rPr>
              <w:t>Значение показателя</w:t>
            </w:r>
          </w:p>
        </w:tc>
        <w:tc>
          <w:tcPr>
            <w:tcW w:w="5245" w:type="dxa"/>
            <w:shd w:val="clear" w:color="auto" w:fill="auto"/>
          </w:tcPr>
          <w:p w:rsidR="0024543F" w:rsidRPr="00FC35E3" w:rsidRDefault="0024543F" w:rsidP="00FC35E3">
            <w:pPr>
              <w:jc w:val="center"/>
              <w:rPr>
                <w:b/>
              </w:rPr>
            </w:pPr>
            <w:r w:rsidRPr="00FC35E3">
              <w:rPr>
                <w:b/>
                <w:i/>
                <w:iCs/>
                <w:sz w:val="18"/>
                <w:szCs w:val="18"/>
              </w:rPr>
              <w:t>Примечание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/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b/>
                <w:bCs/>
                <w:sz w:val="18"/>
                <w:szCs w:val="18"/>
              </w:rPr>
              <w:t>Общие сведения</w:t>
            </w:r>
          </w:p>
        </w:tc>
        <w:tc>
          <w:tcPr>
            <w:tcW w:w="3969" w:type="dxa"/>
            <w:shd w:val="clear" w:color="auto" w:fill="auto"/>
          </w:tcPr>
          <w:p w:rsidR="0024543F" w:rsidRPr="00712C2D" w:rsidRDefault="0024543F" w:rsidP="00FC35E3"/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Тип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7845F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Общий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/>
                <w:iCs/>
                <w:sz w:val="18"/>
                <w:szCs w:val="18"/>
              </w:rPr>
              <w:t>Общий, Инновационный (выбрать из имеющегося)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 xml:space="preserve">Профиль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24543F" w:rsidRPr="00FC35E3" w:rsidRDefault="007845F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офисный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/>
                <w:iCs/>
                <w:sz w:val="18"/>
                <w:szCs w:val="18"/>
              </w:rPr>
              <w:t>офисный, смешанный, отраслевой (выбрать из имеющегося)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2.1.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Отраслевое распределение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24543F" w:rsidP="000202F5">
            <w:pPr>
              <w:rPr>
                <w:i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Наименование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24543F" w:rsidRPr="00FC35E3" w:rsidRDefault="007845F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Бизнес-</w:t>
            </w:r>
            <w:r w:rsidR="00E21DB3">
              <w:rPr>
                <w:iCs/>
                <w:sz w:val="18"/>
                <w:szCs w:val="18"/>
              </w:rPr>
              <w:t>инкубатор</w:t>
            </w:r>
            <w:r>
              <w:rPr>
                <w:iCs/>
                <w:sz w:val="18"/>
                <w:szCs w:val="18"/>
              </w:rPr>
              <w:t xml:space="preserve"> городского округа Краснотурьинск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Организационно-правовая форма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24543F" w:rsidRPr="00FC35E3" w:rsidRDefault="007845F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Некоммерческая организация</w:t>
            </w:r>
            <w:r w:rsidR="000A5866">
              <w:rPr>
                <w:iCs/>
                <w:sz w:val="18"/>
                <w:szCs w:val="18"/>
              </w:rPr>
              <w:t xml:space="preserve"> - Фонд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Адрес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24543F" w:rsidRPr="00FC35E3" w:rsidRDefault="007845F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Свердловская обл., г. Краснотурьинск, ул. Пушкина, д.4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ФИО руководителя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24543F" w:rsidRPr="00FC35E3" w:rsidRDefault="007845F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Постников Дмитрий Константинович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Телефоны, факс, e-</w:t>
            </w:r>
            <w:proofErr w:type="spellStart"/>
            <w:r w:rsidRPr="00FC35E3">
              <w:rPr>
                <w:iCs/>
                <w:sz w:val="18"/>
                <w:szCs w:val="18"/>
              </w:rPr>
              <w:t>mail</w:t>
            </w:r>
            <w:proofErr w:type="spellEnd"/>
            <w:r w:rsidRPr="00FC35E3">
              <w:rPr>
                <w:iCs/>
                <w:sz w:val="18"/>
                <w:szCs w:val="18"/>
              </w:rPr>
              <w:t xml:space="preserve">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24543F" w:rsidRPr="007845FB" w:rsidRDefault="007845FB" w:rsidP="000202F5">
            <w:p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 xml:space="preserve">(34384) 6-62-15; 6-20-81; </w:t>
            </w:r>
            <w:r>
              <w:rPr>
                <w:iCs/>
                <w:sz w:val="18"/>
                <w:szCs w:val="18"/>
                <w:lang w:val="en-US"/>
              </w:rPr>
              <w:t>k-fond@mail.ru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Наличие сайта </w:t>
            </w:r>
          </w:p>
        </w:tc>
        <w:tc>
          <w:tcPr>
            <w:tcW w:w="3969" w:type="dxa"/>
            <w:shd w:val="clear" w:color="auto" w:fill="auto"/>
          </w:tcPr>
          <w:p w:rsidR="0024543F" w:rsidRPr="007845FB" w:rsidRDefault="004549B1" w:rsidP="000202F5">
            <w:pPr>
              <w:rPr>
                <w:iCs/>
                <w:sz w:val="18"/>
                <w:szCs w:val="18"/>
              </w:rPr>
            </w:pPr>
            <w:r w:rsidRPr="004549B1">
              <w:rPr>
                <w:iCs/>
                <w:sz w:val="18"/>
                <w:szCs w:val="18"/>
              </w:rPr>
              <w:t>http://fond-krasnoturinsk.ru/inkubator/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/>
                <w:iCs/>
                <w:sz w:val="18"/>
                <w:szCs w:val="18"/>
              </w:rPr>
              <w:t>Указать адрес сайта (при наличии)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Наличие в штате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инновационного менеджера 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24543F" w:rsidP="000202F5">
            <w:pPr>
              <w:rPr>
                <w:i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proofErr w:type="gramStart"/>
            <w:r w:rsidRPr="00FC35E3">
              <w:rPr>
                <w:i/>
                <w:iCs/>
                <w:sz w:val="18"/>
                <w:szCs w:val="18"/>
              </w:rPr>
              <w:t>Имеется</w:t>
            </w:r>
            <w:proofErr w:type="gramEnd"/>
            <w:r w:rsidRPr="00FC35E3">
              <w:rPr>
                <w:i/>
                <w:iCs/>
                <w:sz w:val="18"/>
                <w:szCs w:val="18"/>
              </w:rPr>
              <w:t xml:space="preserve"> / отсутствует - заполняется для инновационных бизнес-инкубаторов.</w:t>
            </w:r>
          </w:p>
        </w:tc>
      </w:tr>
      <w:tr w:rsidR="0024543F" w:rsidRPr="00712C2D" w:rsidTr="000527E7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ФИО сотрудника органа местного самоуправления, ответственного за проект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0202F5" w:rsidRPr="000202F5" w:rsidRDefault="00C066DE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Межевых Анастасия Александровна</w:t>
            </w:r>
            <w:r w:rsidR="000202F5">
              <w:rPr>
                <w:iCs/>
                <w:sz w:val="18"/>
                <w:szCs w:val="18"/>
              </w:rPr>
              <w:t xml:space="preserve"> - </w:t>
            </w:r>
          </w:p>
          <w:p w:rsidR="0024543F" w:rsidRPr="00FC35E3" w:rsidRDefault="000202F5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</w:t>
            </w:r>
            <w:r w:rsidRPr="000202F5">
              <w:rPr>
                <w:iCs/>
                <w:sz w:val="18"/>
                <w:szCs w:val="18"/>
              </w:rPr>
              <w:t>ачальник управления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0202F5">
              <w:rPr>
                <w:iCs/>
                <w:sz w:val="18"/>
                <w:szCs w:val="18"/>
              </w:rPr>
              <w:t>по экономике, стратегическому развитию и промышленности</w:t>
            </w:r>
            <w:r>
              <w:rPr>
                <w:iCs/>
                <w:sz w:val="18"/>
                <w:szCs w:val="18"/>
              </w:rPr>
              <w:t xml:space="preserve"> ГО Краснотурьинск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0527E7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Контактный телефон, e-</w:t>
            </w:r>
            <w:proofErr w:type="spellStart"/>
            <w:r w:rsidRPr="00FC35E3">
              <w:rPr>
                <w:iCs/>
                <w:sz w:val="18"/>
                <w:szCs w:val="18"/>
              </w:rPr>
              <w:t>mail</w:t>
            </w:r>
            <w:proofErr w:type="spellEnd"/>
            <w:r w:rsidRPr="00FC35E3">
              <w:rPr>
                <w:iCs/>
                <w:sz w:val="18"/>
                <w:szCs w:val="18"/>
              </w:rPr>
              <w:t xml:space="preserve"> сотрудника органа местного самоуправления, ответственного за проект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24543F" w:rsidRPr="00FC35E3" w:rsidRDefault="004549B1" w:rsidP="000202F5">
            <w:pPr>
              <w:rPr>
                <w:iCs/>
                <w:sz w:val="18"/>
                <w:szCs w:val="18"/>
              </w:rPr>
            </w:pPr>
            <w:r w:rsidRPr="004549B1">
              <w:rPr>
                <w:iCs/>
                <w:sz w:val="18"/>
                <w:szCs w:val="18"/>
              </w:rPr>
              <w:t>(343</w:t>
            </w:r>
            <w:r>
              <w:rPr>
                <w:iCs/>
                <w:sz w:val="18"/>
                <w:szCs w:val="18"/>
              </w:rPr>
              <w:t xml:space="preserve">84) 9-89-02 (доб. 2108) </w:t>
            </w:r>
            <w:r w:rsidR="00C066DE" w:rsidRPr="00C066DE">
              <w:rPr>
                <w:iCs/>
                <w:sz w:val="18"/>
                <w:szCs w:val="18"/>
              </w:rPr>
              <w:t>MezhevyhAA@krasnoturinsk-adm.ru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Общая площадь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, кв. м 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7845F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1204,3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12.1.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 xml:space="preserve">Полезная площадь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кв. м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1B3252" w:rsidP="0082342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740,5</w:t>
            </w:r>
          </w:p>
        </w:tc>
        <w:tc>
          <w:tcPr>
            <w:tcW w:w="5245" w:type="dxa"/>
            <w:shd w:val="clear" w:color="auto" w:fill="auto"/>
          </w:tcPr>
          <w:p w:rsidR="0024543F" w:rsidRPr="00FC35E3" w:rsidRDefault="0024543F" w:rsidP="00FC35E3">
            <w:pPr>
              <w:rPr>
                <w:color w:val="00B050"/>
              </w:rPr>
            </w:pP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12.2.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Площадь, предназначенная для размещения субъектов малого предпринимательства, кв.м.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E60971" w:rsidP="00E6097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630</w:t>
            </w:r>
            <w:r w:rsidR="007845FB">
              <w:rPr>
                <w:iCs/>
                <w:sz w:val="18"/>
                <w:szCs w:val="18"/>
              </w:rPr>
              <w:t>,3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12.3.</w:t>
            </w:r>
          </w:p>
        </w:tc>
        <w:tc>
          <w:tcPr>
            <w:tcW w:w="538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Соотношение площади</w:t>
            </w:r>
            <w:r w:rsidR="0053584F" w:rsidRPr="00FC35E3">
              <w:rPr>
                <w:iCs/>
                <w:sz w:val="18"/>
                <w:szCs w:val="18"/>
              </w:rPr>
              <w:t>,</w:t>
            </w:r>
            <w:r w:rsidRPr="00FC35E3">
              <w:rPr>
                <w:iCs/>
                <w:sz w:val="18"/>
                <w:szCs w:val="18"/>
              </w:rPr>
              <w:t xml:space="preserve"> предназначенной для размещения субъектов малого предпринимательства (резидентов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) и полезной площади бизнес-инкубатора, кв. м.</w:t>
            </w:r>
          </w:p>
        </w:tc>
        <w:tc>
          <w:tcPr>
            <w:tcW w:w="3969" w:type="dxa"/>
            <w:shd w:val="clear" w:color="auto" w:fill="auto"/>
          </w:tcPr>
          <w:p w:rsidR="0024543F" w:rsidRDefault="001B3252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85</w:t>
            </w:r>
          </w:p>
          <w:p w:rsidR="00823421" w:rsidRPr="00FC35E3" w:rsidRDefault="00823421" w:rsidP="000202F5">
            <w:pPr>
              <w:rPr>
                <w:i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/>
                <w:iCs/>
                <w:sz w:val="18"/>
                <w:szCs w:val="18"/>
              </w:rPr>
              <w:t>Рассчитывается как отношение п. 12.2. к п. 12.1. умноженное на 100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 xml:space="preserve">Дата ввода в эксплуатацию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24543F" w:rsidRPr="00FC35E3" w:rsidRDefault="007845F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30.09.2013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Дата официального открытия (начала работы)</w:t>
            </w:r>
            <w:r w:rsidRPr="00FC35E3">
              <w:rPr>
                <w:iCs/>
                <w:sz w:val="18"/>
                <w:szCs w:val="18"/>
              </w:rPr>
              <w:br/>
              <w:t xml:space="preserve">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24543F" w:rsidRPr="00FC35E3" w:rsidRDefault="007845F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30.09.2013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Дата заключения 1-ого договора с субъектами малого предпринимательства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7845F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01.12.2013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FC35E3">
        <w:trPr>
          <w:trHeight w:val="377"/>
        </w:trPr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 xml:space="preserve">Стоимость аренды 1 кв.м. в месяц/год, с НДС/без НДС, руб.: 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:rsidR="007845FB" w:rsidRPr="00FC35E3" w:rsidRDefault="007845FB" w:rsidP="000202F5">
            <w:pPr>
              <w:rPr>
                <w:i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FC35E3">
              <w:rPr>
                <w:i/>
                <w:iCs/>
                <w:sz w:val="18"/>
                <w:szCs w:val="18"/>
              </w:rPr>
              <w:t xml:space="preserve">Формат ввода </w:t>
            </w:r>
            <w:proofErr w:type="gramStart"/>
            <w:r w:rsidRPr="00FC35E3">
              <w:rPr>
                <w:i/>
                <w:iCs/>
                <w:sz w:val="18"/>
                <w:szCs w:val="18"/>
              </w:rPr>
              <w:t>в месяц с НДС/в месяц без НДС/в год</w:t>
            </w:r>
            <w:proofErr w:type="gramEnd"/>
            <w:r w:rsidRPr="00FC35E3">
              <w:rPr>
                <w:i/>
                <w:iCs/>
                <w:sz w:val="18"/>
                <w:szCs w:val="18"/>
              </w:rPr>
              <w:t xml:space="preserve"> с НДС/в год</w:t>
            </w:r>
          </w:p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FC35E3">
              <w:rPr>
                <w:i/>
                <w:iCs/>
                <w:sz w:val="18"/>
                <w:szCs w:val="18"/>
              </w:rPr>
              <w:t>без НДС</w:t>
            </w:r>
          </w:p>
        </w:tc>
      </w:tr>
      <w:tr w:rsidR="00AF45AC" w:rsidRPr="00712C2D" w:rsidTr="00FC35E3">
        <w:tc>
          <w:tcPr>
            <w:tcW w:w="675" w:type="dxa"/>
            <w:shd w:val="clear" w:color="auto" w:fill="auto"/>
          </w:tcPr>
          <w:p w:rsidR="00AF45AC" w:rsidRPr="00712C2D" w:rsidRDefault="00AF45AC" w:rsidP="00FC35E3">
            <w:r w:rsidRPr="00FC35E3">
              <w:rPr>
                <w:iCs/>
                <w:sz w:val="18"/>
                <w:szCs w:val="18"/>
              </w:rPr>
              <w:t>16.1.</w:t>
            </w:r>
          </w:p>
        </w:tc>
        <w:tc>
          <w:tcPr>
            <w:tcW w:w="5387" w:type="dxa"/>
            <w:shd w:val="clear" w:color="auto" w:fill="auto"/>
          </w:tcPr>
          <w:p w:rsidR="00AF45AC" w:rsidRPr="00712C2D" w:rsidRDefault="00AF45AC" w:rsidP="00FC35E3">
            <w:r w:rsidRPr="00FC35E3">
              <w:rPr>
                <w:iCs/>
                <w:sz w:val="18"/>
                <w:szCs w:val="18"/>
              </w:rPr>
              <w:t>1-й год</w:t>
            </w:r>
          </w:p>
        </w:tc>
        <w:tc>
          <w:tcPr>
            <w:tcW w:w="3969" w:type="dxa"/>
            <w:shd w:val="clear" w:color="auto" w:fill="auto"/>
          </w:tcPr>
          <w:p w:rsidR="00AF45AC" w:rsidRPr="00AF45AC" w:rsidRDefault="00AF45AC" w:rsidP="000202F5">
            <w:pPr>
              <w:rPr>
                <w:iCs/>
                <w:sz w:val="18"/>
                <w:szCs w:val="18"/>
              </w:rPr>
            </w:pPr>
            <w:r w:rsidRPr="00AF45AC">
              <w:rPr>
                <w:iCs/>
                <w:sz w:val="18"/>
                <w:szCs w:val="18"/>
              </w:rPr>
              <w:t>450/450/5400/5400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F45AC" w:rsidRPr="00AF45AC" w:rsidRDefault="00AF45AC" w:rsidP="00FC35E3">
            <w:pPr>
              <w:rPr>
                <w:sz w:val="18"/>
                <w:szCs w:val="18"/>
              </w:rPr>
            </w:pPr>
            <w:r w:rsidRPr="00AF45AC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соответствии с Положение о </w:t>
            </w:r>
            <w:proofErr w:type="gramStart"/>
            <w:r>
              <w:rPr>
                <w:sz w:val="18"/>
                <w:szCs w:val="18"/>
              </w:rPr>
              <w:t>бизнес-инкубаторе</w:t>
            </w:r>
            <w:proofErr w:type="gramEnd"/>
            <w:r>
              <w:rPr>
                <w:sz w:val="18"/>
                <w:szCs w:val="18"/>
              </w:rPr>
              <w:t xml:space="preserve"> ГО Краснотурьинск предусмотрена компенсация части арендной платы для начинающих СМП (при наличии финансирования по </w:t>
            </w:r>
            <w:r>
              <w:rPr>
                <w:sz w:val="18"/>
                <w:szCs w:val="18"/>
              </w:rPr>
              <w:lastRenderedPageBreak/>
              <w:t xml:space="preserve">муниципальной программе): в первый год – 60% от базовой ставки, во второй год – 40%, в </w:t>
            </w:r>
            <w:proofErr w:type="spellStart"/>
            <w:r>
              <w:rPr>
                <w:sz w:val="18"/>
                <w:szCs w:val="18"/>
              </w:rPr>
              <w:t>третьий</w:t>
            </w:r>
            <w:proofErr w:type="spellEnd"/>
            <w:r>
              <w:rPr>
                <w:sz w:val="18"/>
                <w:szCs w:val="18"/>
              </w:rPr>
              <w:t xml:space="preserve"> год – 20%. </w:t>
            </w:r>
          </w:p>
        </w:tc>
      </w:tr>
      <w:tr w:rsidR="00AF45AC" w:rsidRPr="00712C2D" w:rsidTr="00FC35E3">
        <w:tc>
          <w:tcPr>
            <w:tcW w:w="675" w:type="dxa"/>
            <w:shd w:val="clear" w:color="auto" w:fill="auto"/>
          </w:tcPr>
          <w:p w:rsidR="00AF45AC" w:rsidRPr="00712C2D" w:rsidRDefault="00AF45AC" w:rsidP="00FC35E3">
            <w:r w:rsidRPr="00FC35E3">
              <w:rPr>
                <w:iCs/>
                <w:sz w:val="18"/>
                <w:szCs w:val="18"/>
              </w:rPr>
              <w:t>16.2.</w:t>
            </w:r>
          </w:p>
        </w:tc>
        <w:tc>
          <w:tcPr>
            <w:tcW w:w="5387" w:type="dxa"/>
            <w:shd w:val="clear" w:color="auto" w:fill="auto"/>
          </w:tcPr>
          <w:p w:rsidR="00AF45AC" w:rsidRPr="00712C2D" w:rsidRDefault="00AF45AC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2-й год</w:t>
            </w:r>
          </w:p>
        </w:tc>
        <w:tc>
          <w:tcPr>
            <w:tcW w:w="3969" w:type="dxa"/>
            <w:shd w:val="clear" w:color="auto" w:fill="auto"/>
          </w:tcPr>
          <w:p w:rsidR="00AF45AC" w:rsidRPr="00AF45AC" w:rsidRDefault="00AF45AC" w:rsidP="000202F5">
            <w:pPr>
              <w:rPr>
                <w:iCs/>
                <w:sz w:val="18"/>
                <w:szCs w:val="18"/>
              </w:rPr>
            </w:pPr>
            <w:r w:rsidRPr="00AF45AC">
              <w:rPr>
                <w:iCs/>
                <w:sz w:val="18"/>
                <w:szCs w:val="18"/>
              </w:rPr>
              <w:t>450/450/5400/5400</w:t>
            </w:r>
          </w:p>
        </w:tc>
        <w:tc>
          <w:tcPr>
            <w:tcW w:w="5245" w:type="dxa"/>
            <w:vMerge/>
            <w:shd w:val="clear" w:color="auto" w:fill="auto"/>
          </w:tcPr>
          <w:p w:rsidR="00AF45AC" w:rsidRPr="00712C2D" w:rsidRDefault="00AF45AC" w:rsidP="00FC35E3"/>
        </w:tc>
      </w:tr>
      <w:tr w:rsidR="00AF45AC" w:rsidRPr="00712C2D" w:rsidTr="00FC35E3">
        <w:tc>
          <w:tcPr>
            <w:tcW w:w="675" w:type="dxa"/>
            <w:shd w:val="clear" w:color="auto" w:fill="auto"/>
          </w:tcPr>
          <w:p w:rsidR="00AF45AC" w:rsidRPr="00712C2D" w:rsidRDefault="00AF45AC" w:rsidP="00FC35E3">
            <w:r w:rsidRPr="00FC35E3">
              <w:rPr>
                <w:iCs/>
                <w:sz w:val="18"/>
                <w:szCs w:val="18"/>
              </w:rPr>
              <w:t>16.3.</w:t>
            </w:r>
          </w:p>
        </w:tc>
        <w:tc>
          <w:tcPr>
            <w:tcW w:w="5387" w:type="dxa"/>
            <w:shd w:val="clear" w:color="auto" w:fill="auto"/>
          </w:tcPr>
          <w:p w:rsidR="00AF45AC" w:rsidRPr="00712C2D" w:rsidRDefault="00AF45AC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3-й год</w:t>
            </w:r>
          </w:p>
        </w:tc>
        <w:tc>
          <w:tcPr>
            <w:tcW w:w="3969" w:type="dxa"/>
            <w:shd w:val="clear" w:color="auto" w:fill="auto"/>
          </w:tcPr>
          <w:p w:rsidR="00AF45AC" w:rsidRPr="00AF45AC" w:rsidRDefault="00AF45AC" w:rsidP="000202F5">
            <w:pPr>
              <w:rPr>
                <w:iCs/>
                <w:sz w:val="18"/>
                <w:szCs w:val="18"/>
              </w:rPr>
            </w:pPr>
            <w:r w:rsidRPr="00AF45AC">
              <w:rPr>
                <w:iCs/>
                <w:sz w:val="18"/>
                <w:szCs w:val="18"/>
              </w:rPr>
              <w:t>450/450/5400/5400</w:t>
            </w:r>
          </w:p>
        </w:tc>
        <w:tc>
          <w:tcPr>
            <w:tcW w:w="5245" w:type="dxa"/>
            <w:vMerge/>
            <w:shd w:val="clear" w:color="auto" w:fill="auto"/>
          </w:tcPr>
          <w:p w:rsidR="00AF45AC" w:rsidRPr="00712C2D" w:rsidRDefault="00AF45AC" w:rsidP="00FC35E3"/>
        </w:tc>
      </w:tr>
      <w:tr w:rsidR="0024543F" w:rsidRPr="00712C2D" w:rsidTr="001342CE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lastRenderedPageBreak/>
              <w:t>17.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Прохождение оценки эффективности </w:t>
            </w:r>
            <w:r w:rsidRPr="00FC35E3">
              <w:rPr>
                <w:iCs/>
                <w:sz w:val="18"/>
                <w:szCs w:val="18"/>
              </w:rPr>
              <w:br/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в отчётном году</w:t>
            </w:r>
          </w:p>
        </w:tc>
        <w:tc>
          <w:tcPr>
            <w:tcW w:w="3969" w:type="dxa"/>
            <w:shd w:val="clear" w:color="auto" w:fill="auto"/>
          </w:tcPr>
          <w:p w:rsidR="0024543F" w:rsidRDefault="004549B1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Да</w:t>
            </w:r>
          </w:p>
          <w:p w:rsidR="001342CE" w:rsidRPr="00FC35E3" w:rsidRDefault="001342CE" w:rsidP="000202F5">
            <w:pPr>
              <w:rPr>
                <w:i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FC35E3">
              <w:rPr>
                <w:i/>
                <w:iCs/>
                <w:sz w:val="18"/>
                <w:szCs w:val="18"/>
              </w:rPr>
              <w:t xml:space="preserve">Для </w:t>
            </w:r>
            <w:proofErr w:type="gramStart"/>
            <w:r w:rsidRPr="00FC35E3">
              <w:rPr>
                <w:i/>
                <w:iCs/>
                <w:sz w:val="18"/>
                <w:szCs w:val="18"/>
              </w:rPr>
              <w:t>бизнес-инкубаторов</w:t>
            </w:r>
            <w:proofErr w:type="gramEnd"/>
            <w:r w:rsidRPr="00FC35E3">
              <w:rPr>
                <w:i/>
                <w:iCs/>
                <w:sz w:val="18"/>
                <w:szCs w:val="18"/>
              </w:rPr>
              <w:t>, созданных за счет средств федерального бюджета. В случае если бизнес-инкубатор прошел оценку эффективности в отчетном году (указывается) "да", в противном случае "нет".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/>
        </w:tc>
        <w:tc>
          <w:tcPr>
            <w:tcW w:w="538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C35E3">
              <w:rPr>
                <w:b/>
                <w:bCs/>
                <w:sz w:val="18"/>
                <w:szCs w:val="18"/>
              </w:rPr>
              <w:t>Общая информация о резидентах и услугах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proofErr w:type="gramStart"/>
            <w:r w:rsidRPr="00FC35E3">
              <w:rPr>
                <w:b/>
                <w:b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24543F" w:rsidRPr="00FC35E3" w:rsidRDefault="0024543F" w:rsidP="000202F5">
            <w:pPr>
              <w:rPr>
                <w:i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Количество субъектов малого предпринимательства, размещающихся 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бизнес-инкубаторе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(из них начинающие субъекты малого предпринимательства) на отчетную дату, ед.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442EE1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 / 11</w:t>
            </w:r>
          </w:p>
        </w:tc>
        <w:tc>
          <w:tcPr>
            <w:tcW w:w="5245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FC35E3">
              <w:rPr>
                <w:i/>
                <w:iCs/>
                <w:sz w:val="18"/>
                <w:szCs w:val="18"/>
              </w:rPr>
              <w:t xml:space="preserve">Указывается количество СМП </w:t>
            </w:r>
            <w:proofErr w:type="gramStart"/>
            <w:r w:rsidRPr="00FC35E3">
              <w:rPr>
                <w:i/>
                <w:iCs/>
                <w:sz w:val="18"/>
                <w:szCs w:val="18"/>
              </w:rPr>
              <w:t>размещенных</w:t>
            </w:r>
            <w:proofErr w:type="gramEnd"/>
            <w:r w:rsidRPr="00FC35E3">
              <w:rPr>
                <w:i/>
                <w:iCs/>
                <w:sz w:val="18"/>
                <w:szCs w:val="18"/>
              </w:rPr>
              <w:t xml:space="preserve"> в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proofErr w:type="gramStart"/>
            <w:r w:rsidRPr="00FC35E3">
              <w:rPr>
                <w:i/>
                <w:iCs/>
                <w:sz w:val="18"/>
                <w:szCs w:val="18"/>
              </w:rPr>
              <w:t>бизнес-инкубаторе</w:t>
            </w:r>
            <w:proofErr w:type="gramEnd"/>
            <w:r w:rsidRPr="00FC35E3">
              <w:rPr>
                <w:i/>
                <w:iCs/>
                <w:sz w:val="18"/>
                <w:szCs w:val="18"/>
              </w:rPr>
              <w:t xml:space="preserve"> на отчетную дату. Определяется как общее количество СМП </w:t>
            </w:r>
            <w:proofErr w:type="gramStart"/>
            <w:r w:rsidRPr="00FC35E3">
              <w:rPr>
                <w:i/>
                <w:iCs/>
                <w:sz w:val="18"/>
                <w:szCs w:val="18"/>
              </w:rPr>
              <w:t>указанных</w:t>
            </w:r>
            <w:proofErr w:type="gramEnd"/>
            <w:r w:rsidRPr="00FC35E3">
              <w:rPr>
                <w:i/>
                <w:iCs/>
                <w:sz w:val="18"/>
                <w:szCs w:val="18"/>
              </w:rPr>
              <w:t xml:space="preserve"> в разделе II по графе 1.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Итоговое количество работников субъектов малого предпринимательства - резидентов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на отчётную дату</w:t>
            </w:r>
            <w:r w:rsidR="0053584F" w:rsidRPr="00FC35E3">
              <w:rPr>
                <w:iCs/>
                <w:sz w:val="18"/>
                <w:szCs w:val="18"/>
              </w:rPr>
              <w:t>,</w:t>
            </w:r>
            <w:r w:rsidRPr="00FC35E3">
              <w:rPr>
                <w:iCs/>
                <w:sz w:val="18"/>
                <w:szCs w:val="18"/>
              </w:rPr>
              <w:t xml:space="preserve"> чел.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442EE1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61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/>
                <w:iCs/>
                <w:sz w:val="18"/>
                <w:szCs w:val="18"/>
              </w:rPr>
              <w:t>Необходимые данные заполняются в пункте 41 данной таблицы и дублируются в пункт 19.</w:t>
            </w:r>
          </w:p>
        </w:tc>
      </w:tr>
      <w:tr w:rsidR="0024543F" w:rsidRPr="00712C2D" w:rsidTr="001342CE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20.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Годовой оборот субъектов малого предпринимательства</w:t>
            </w:r>
            <w:r w:rsidR="0053584F" w:rsidRPr="00FC35E3">
              <w:rPr>
                <w:iCs/>
                <w:sz w:val="18"/>
                <w:szCs w:val="18"/>
              </w:rPr>
              <w:t>,</w:t>
            </w:r>
            <w:r w:rsidRPr="00FC35E3">
              <w:rPr>
                <w:iCs/>
                <w:sz w:val="18"/>
                <w:szCs w:val="18"/>
              </w:rPr>
              <w:t xml:space="preserve"> размещающихся 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бизнес-инкубаторе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на отчетную дату, тыс. руб.</w:t>
            </w:r>
          </w:p>
        </w:tc>
        <w:tc>
          <w:tcPr>
            <w:tcW w:w="3969" w:type="dxa"/>
            <w:shd w:val="clear" w:color="auto" w:fill="auto"/>
          </w:tcPr>
          <w:p w:rsidR="0024543F" w:rsidRPr="0045715F" w:rsidRDefault="00442EE1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34730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/>
                <w:iCs/>
                <w:sz w:val="18"/>
                <w:szCs w:val="18"/>
              </w:rPr>
              <w:t xml:space="preserve">Указывается оборот только СМП, </w:t>
            </w:r>
            <w:proofErr w:type="gramStart"/>
            <w:r w:rsidRPr="00FC35E3">
              <w:rPr>
                <w:i/>
                <w:iCs/>
                <w:sz w:val="18"/>
                <w:szCs w:val="18"/>
              </w:rPr>
              <w:t>которые</w:t>
            </w:r>
            <w:proofErr w:type="gramEnd"/>
            <w:r w:rsidRPr="00FC35E3">
              <w:rPr>
                <w:i/>
                <w:iCs/>
                <w:sz w:val="18"/>
                <w:szCs w:val="18"/>
              </w:rPr>
              <w:t xml:space="preserve"> размещены в бизнес-инкубаторе на отчетную дату. Определяется как сумма по графе 10 формы 2.</w:t>
            </w:r>
          </w:p>
        </w:tc>
      </w:tr>
      <w:tr w:rsidR="0024543F" w:rsidRPr="00712C2D" w:rsidTr="001342CE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21.</w:t>
            </w:r>
          </w:p>
        </w:tc>
        <w:tc>
          <w:tcPr>
            <w:tcW w:w="538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Общий объем налоговых отчислений (во все бюджеты) субъектов малого предпринимательства - резидентов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за отчётный год, тыс. руб.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442EE1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1992</w:t>
            </w:r>
          </w:p>
        </w:tc>
        <w:tc>
          <w:tcPr>
            <w:tcW w:w="5245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FC35E3">
              <w:rPr>
                <w:i/>
                <w:iCs/>
                <w:sz w:val="18"/>
                <w:szCs w:val="18"/>
              </w:rPr>
              <w:t>Указываются данные по фактически размещенным субъектам малого предпринимательства.</w:t>
            </w:r>
          </w:p>
          <w:p w:rsidR="0024543F" w:rsidRPr="00712C2D" w:rsidRDefault="0024543F" w:rsidP="00FC35E3"/>
        </w:tc>
      </w:tr>
      <w:tr w:rsidR="0024543F" w:rsidRPr="00712C2D" w:rsidTr="001342CE">
        <w:trPr>
          <w:trHeight w:val="1102"/>
        </w:trPr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22.</w:t>
            </w:r>
          </w:p>
        </w:tc>
        <w:tc>
          <w:tcPr>
            <w:tcW w:w="538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Общий объем налоговых отчислений (во все бюджеты) субъектов малого предпринимательства за весь период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функционирования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тыс. руб.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442EE1" w:rsidP="0070432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7012</w:t>
            </w:r>
          </w:p>
        </w:tc>
        <w:tc>
          <w:tcPr>
            <w:tcW w:w="5245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FC35E3">
              <w:rPr>
                <w:i/>
                <w:iCs/>
                <w:sz w:val="18"/>
                <w:szCs w:val="18"/>
              </w:rPr>
              <w:t xml:space="preserve">Указываются данные с начала деятельности </w:t>
            </w:r>
            <w:proofErr w:type="gramStart"/>
            <w:r w:rsidRPr="00FC35E3">
              <w:rPr>
                <w:i/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/>
                <w:iCs/>
                <w:sz w:val="18"/>
                <w:szCs w:val="18"/>
              </w:rPr>
              <w:t xml:space="preserve"> по отчетный период</w:t>
            </w:r>
          </w:p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Количество внедренных полезных моделей, промышленных образцов, шт.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24543F" w:rsidP="000202F5">
            <w:pPr>
              <w:rPr>
                <w:i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/>
                <w:iCs/>
                <w:sz w:val="18"/>
                <w:szCs w:val="18"/>
              </w:rPr>
              <w:t xml:space="preserve">Заполняется для </w:t>
            </w:r>
            <w:proofErr w:type="gramStart"/>
            <w:r w:rsidRPr="00FC35E3">
              <w:rPr>
                <w:i/>
                <w:iCs/>
                <w:sz w:val="18"/>
                <w:szCs w:val="18"/>
              </w:rPr>
              <w:t>бизнес-инкубаторов</w:t>
            </w:r>
            <w:proofErr w:type="gramEnd"/>
            <w:r w:rsidRPr="00FC35E3">
              <w:rPr>
                <w:i/>
                <w:iCs/>
                <w:sz w:val="18"/>
                <w:szCs w:val="18"/>
              </w:rPr>
              <w:t xml:space="preserve"> инновационного типа.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24.</w:t>
            </w:r>
          </w:p>
        </w:tc>
        <w:tc>
          <w:tcPr>
            <w:tcW w:w="538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Количество запатентованных полезных моделей, промышленных образцов, шт.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24543F" w:rsidP="000202F5">
            <w:pPr>
              <w:rPr>
                <w:i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/>
                <w:iCs/>
                <w:sz w:val="18"/>
                <w:szCs w:val="18"/>
              </w:rPr>
              <w:t xml:space="preserve">Заполняется для </w:t>
            </w:r>
            <w:proofErr w:type="gramStart"/>
            <w:r w:rsidRPr="00FC35E3">
              <w:rPr>
                <w:i/>
                <w:iCs/>
                <w:sz w:val="18"/>
                <w:szCs w:val="18"/>
              </w:rPr>
              <w:t>бизнес-инкубаторов</w:t>
            </w:r>
            <w:proofErr w:type="gramEnd"/>
            <w:r w:rsidRPr="00FC35E3">
              <w:rPr>
                <w:i/>
                <w:iCs/>
                <w:sz w:val="18"/>
                <w:szCs w:val="18"/>
              </w:rPr>
              <w:t xml:space="preserve"> инновационного типа.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25.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Количество проектов, выведенных на международный рынок, шт.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24543F" w:rsidP="000202F5">
            <w:pPr>
              <w:rPr>
                <w:i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/>
                <w:iCs/>
                <w:sz w:val="18"/>
                <w:szCs w:val="18"/>
              </w:rPr>
              <w:t xml:space="preserve">Заполняется для </w:t>
            </w:r>
            <w:proofErr w:type="gramStart"/>
            <w:r w:rsidRPr="00FC35E3">
              <w:rPr>
                <w:i/>
                <w:iCs/>
                <w:sz w:val="18"/>
                <w:szCs w:val="18"/>
              </w:rPr>
              <w:t>бизнес-инкубаторов</w:t>
            </w:r>
            <w:proofErr w:type="gramEnd"/>
            <w:r w:rsidRPr="00FC35E3">
              <w:rPr>
                <w:i/>
                <w:iCs/>
                <w:sz w:val="18"/>
                <w:szCs w:val="18"/>
              </w:rPr>
              <w:t xml:space="preserve"> инновационного типа.</w:t>
            </w:r>
          </w:p>
        </w:tc>
      </w:tr>
      <w:tr w:rsidR="0024543F" w:rsidRPr="00712C2D" w:rsidTr="00FC35E3">
        <w:trPr>
          <w:trHeight w:val="235"/>
        </w:trPr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26.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Количество </w:t>
            </w:r>
            <w:proofErr w:type="spellStart"/>
            <w:r w:rsidRPr="00FC35E3">
              <w:rPr>
                <w:iCs/>
                <w:sz w:val="18"/>
                <w:szCs w:val="18"/>
              </w:rPr>
              <w:t>проинвестированных</w:t>
            </w:r>
            <w:proofErr w:type="spellEnd"/>
            <w:r w:rsidRPr="00FC35E3">
              <w:rPr>
                <w:iCs/>
                <w:sz w:val="18"/>
                <w:szCs w:val="18"/>
              </w:rPr>
              <w:t xml:space="preserve"> проектов 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24543F" w:rsidP="000202F5">
            <w:pPr>
              <w:rPr>
                <w:i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/>
                <w:iCs/>
                <w:sz w:val="18"/>
                <w:szCs w:val="18"/>
              </w:rPr>
              <w:t xml:space="preserve">Заполняется только для </w:t>
            </w:r>
            <w:proofErr w:type="gramStart"/>
            <w:r w:rsidRPr="00FC35E3">
              <w:rPr>
                <w:i/>
                <w:iCs/>
                <w:sz w:val="18"/>
                <w:szCs w:val="18"/>
              </w:rPr>
              <w:t>бизнес-инкубаторов</w:t>
            </w:r>
            <w:proofErr w:type="gramEnd"/>
            <w:r w:rsidRPr="00FC35E3">
              <w:rPr>
                <w:i/>
                <w:iCs/>
                <w:sz w:val="18"/>
                <w:szCs w:val="18"/>
              </w:rPr>
              <w:t xml:space="preserve"> инновационного профиля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27.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Общий объем привлеченных инвестиций в субъекты малого предпринимательства – резидентов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тыс. руб.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24543F" w:rsidP="000202F5">
            <w:pPr>
              <w:rPr>
                <w:i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FC35E3">
              <w:rPr>
                <w:i/>
                <w:iCs/>
                <w:sz w:val="18"/>
                <w:szCs w:val="18"/>
              </w:rPr>
              <w:t xml:space="preserve">Заполняется только для </w:t>
            </w:r>
            <w:proofErr w:type="gramStart"/>
            <w:r w:rsidRPr="00FC35E3">
              <w:rPr>
                <w:i/>
                <w:iCs/>
                <w:sz w:val="18"/>
                <w:szCs w:val="18"/>
              </w:rPr>
              <w:t>бизнес-инкубаторов</w:t>
            </w:r>
            <w:proofErr w:type="gramEnd"/>
            <w:r w:rsidRPr="00FC35E3">
              <w:rPr>
                <w:i/>
                <w:iCs/>
                <w:sz w:val="18"/>
                <w:szCs w:val="18"/>
              </w:rPr>
              <w:t xml:space="preserve"> инновационного профиля</w:t>
            </w:r>
          </w:p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28.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Доля резидентов, осуществляющих свою деятельность в инновационной сфере, от общей численности, процентов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24543F" w:rsidP="000202F5">
            <w:pPr>
              <w:rPr>
                <w:i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/>
                <w:iCs/>
                <w:sz w:val="18"/>
                <w:szCs w:val="18"/>
              </w:rPr>
              <w:t xml:space="preserve">Заполняется для </w:t>
            </w:r>
            <w:proofErr w:type="gramStart"/>
            <w:r w:rsidRPr="00FC35E3">
              <w:rPr>
                <w:i/>
                <w:iCs/>
                <w:sz w:val="18"/>
                <w:szCs w:val="18"/>
              </w:rPr>
              <w:t>бизнес-инкубаторов</w:t>
            </w:r>
            <w:proofErr w:type="gramEnd"/>
            <w:r w:rsidRPr="00FC35E3">
              <w:rPr>
                <w:i/>
                <w:iCs/>
                <w:sz w:val="18"/>
                <w:szCs w:val="18"/>
              </w:rPr>
              <w:t xml:space="preserve"> инновационного типа.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29.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Доля инновационных товаров и услуг в общем объеме продукции, отгруженной предприятиями-резидентами, процентов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24543F" w:rsidP="000202F5">
            <w:pPr>
              <w:rPr>
                <w:i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/>
                <w:iCs/>
                <w:sz w:val="18"/>
                <w:szCs w:val="18"/>
              </w:rPr>
              <w:t xml:space="preserve">Заполняется для </w:t>
            </w:r>
            <w:proofErr w:type="gramStart"/>
            <w:r w:rsidRPr="00FC35E3">
              <w:rPr>
                <w:i/>
                <w:iCs/>
                <w:sz w:val="18"/>
                <w:szCs w:val="18"/>
              </w:rPr>
              <w:t>бизнес-инкубаторов</w:t>
            </w:r>
            <w:proofErr w:type="gramEnd"/>
            <w:r w:rsidRPr="00FC35E3">
              <w:rPr>
                <w:i/>
                <w:iCs/>
                <w:sz w:val="18"/>
                <w:szCs w:val="18"/>
              </w:rPr>
              <w:t xml:space="preserve"> инновационного типа.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30.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Доля </w:t>
            </w:r>
            <w:proofErr w:type="spellStart"/>
            <w:r w:rsidRPr="00FC35E3">
              <w:rPr>
                <w:iCs/>
                <w:sz w:val="18"/>
                <w:szCs w:val="18"/>
              </w:rPr>
              <w:t>коммерциализированных</w:t>
            </w:r>
            <w:proofErr w:type="spellEnd"/>
            <w:r w:rsidRPr="00FC35E3">
              <w:rPr>
                <w:iCs/>
                <w:sz w:val="18"/>
                <w:szCs w:val="18"/>
              </w:rPr>
              <w:t xml:space="preserve"> проектов в общем количестве, процентов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24543F" w:rsidP="000202F5">
            <w:pPr>
              <w:rPr>
                <w:i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/>
                <w:iCs/>
                <w:sz w:val="18"/>
                <w:szCs w:val="18"/>
              </w:rPr>
              <w:t xml:space="preserve">Заполняется для </w:t>
            </w:r>
            <w:proofErr w:type="gramStart"/>
            <w:r w:rsidRPr="00FC35E3">
              <w:rPr>
                <w:i/>
                <w:iCs/>
                <w:sz w:val="18"/>
                <w:szCs w:val="18"/>
              </w:rPr>
              <w:t>бизнес-инкубаторов</w:t>
            </w:r>
            <w:proofErr w:type="gramEnd"/>
            <w:r w:rsidRPr="00FC35E3">
              <w:rPr>
                <w:i/>
                <w:iCs/>
                <w:sz w:val="18"/>
                <w:szCs w:val="18"/>
              </w:rPr>
              <w:t xml:space="preserve"> инновационного типа.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31.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Перечень отраслей резидентов 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0202F5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Обрабатывающие производства, </w:t>
            </w:r>
            <w:r w:rsidR="0045715F">
              <w:rPr>
                <w:iCs/>
                <w:sz w:val="18"/>
                <w:szCs w:val="18"/>
              </w:rPr>
              <w:t xml:space="preserve">лесозаготовки, </w:t>
            </w:r>
            <w:r>
              <w:rPr>
                <w:iCs/>
                <w:sz w:val="18"/>
                <w:szCs w:val="18"/>
              </w:rPr>
              <w:t>предоставление услуг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/>
                <w:iCs/>
                <w:sz w:val="18"/>
                <w:szCs w:val="18"/>
              </w:rPr>
              <w:t xml:space="preserve">Указывается перечень отраслей, в которых осуществляют свою деятельность резиденты </w:t>
            </w:r>
            <w:proofErr w:type="gramStart"/>
            <w:r w:rsidRPr="00FC35E3">
              <w:rPr>
                <w:i/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24543F" w:rsidRPr="00712C2D" w:rsidTr="000527E7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32.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Кол-во компаний, у которых закончился договор аренды, прошедших процесс бизнес-инкубирования в период с начала деятельности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по отчетную дату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0B0BD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46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lastRenderedPageBreak/>
              <w:t>33.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Перечень услуг, оказываемых 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бизнес-инкубаторе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субъектам малого предпринимательства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0527E7" w:rsidP="00EC087B">
            <w:pPr>
              <w:pStyle w:val="a5"/>
              <w:ind w:left="0"/>
              <w:contextualSpacing/>
              <w:rPr>
                <w:iCs/>
                <w:sz w:val="18"/>
                <w:szCs w:val="18"/>
              </w:rPr>
            </w:pPr>
            <w:r w:rsidRPr="000527E7">
              <w:rPr>
                <w:iCs/>
                <w:sz w:val="18"/>
                <w:szCs w:val="18"/>
              </w:rPr>
              <w:t xml:space="preserve">Консультационные, </w:t>
            </w:r>
            <w:r w:rsidR="00EC087B">
              <w:rPr>
                <w:iCs/>
                <w:sz w:val="18"/>
                <w:szCs w:val="18"/>
              </w:rPr>
              <w:t>секретарские</w:t>
            </w:r>
            <w:r w:rsidRPr="000527E7">
              <w:rPr>
                <w:iCs/>
                <w:sz w:val="18"/>
                <w:szCs w:val="18"/>
              </w:rPr>
              <w:t>,</w:t>
            </w:r>
            <w:r w:rsidR="00704324">
              <w:rPr>
                <w:iCs/>
                <w:sz w:val="18"/>
                <w:szCs w:val="18"/>
              </w:rPr>
              <w:t xml:space="preserve"> бухгалтерские, </w:t>
            </w:r>
            <w:r w:rsidRPr="000527E7">
              <w:rPr>
                <w:iCs/>
                <w:sz w:val="18"/>
                <w:szCs w:val="18"/>
              </w:rPr>
              <w:t xml:space="preserve"> </w:t>
            </w:r>
            <w:r w:rsidR="00704324">
              <w:rPr>
                <w:iCs/>
                <w:sz w:val="18"/>
                <w:szCs w:val="18"/>
              </w:rPr>
              <w:t>юридические</w:t>
            </w:r>
            <w:r w:rsidRPr="000527E7">
              <w:rPr>
                <w:iCs/>
                <w:sz w:val="18"/>
                <w:szCs w:val="18"/>
              </w:rPr>
              <w:t xml:space="preserve">, </w:t>
            </w:r>
            <w:r w:rsidR="00704324">
              <w:rPr>
                <w:iCs/>
                <w:sz w:val="18"/>
                <w:szCs w:val="18"/>
              </w:rPr>
              <w:t xml:space="preserve"> услуги аренды, </w:t>
            </w:r>
            <w:r w:rsidRPr="000527E7">
              <w:rPr>
                <w:iCs/>
                <w:sz w:val="18"/>
                <w:szCs w:val="18"/>
              </w:rPr>
              <w:t>типографии</w:t>
            </w:r>
            <w:r w:rsidR="004A5B99">
              <w:rPr>
                <w:iCs/>
                <w:sz w:val="18"/>
                <w:szCs w:val="18"/>
              </w:rPr>
              <w:t>,</w:t>
            </w:r>
            <w:r w:rsidR="004A5B99">
              <w:t xml:space="preserve"> </w:t>
            </w:r>
            <w:r w:rsidR="00B45062">
              <w:rPr>
                <w:iCs/>
                <w:sz w:val="18"/>
                <w:szCs w:val="18"/>
              </w:rPr>
              <w:t>обучения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AF45AC" w:rsidP="00FC35E3">
            <w:r>
              <w:t xml:space="preserve"> 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34.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Перечень услуг, оказанных за весь период деятельности (укрупненно) по отчетную дату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4A5B99" w:rsidP="00EC087B">
            <w:pPr>
              <w:rPr>
                <w:iCs/>
                <w:sz w:val="18"/>
                <w:szCs w:val="18"/>
              </w:rPr>
            </w:pPr>
            <w:r w:rsidRPr="004A5B99">
              <w:rPr>
                <w:iCs/>
                <w:sz w:val="18"/>
                <w:szCs w:val="18"/>
              </w:rPr>
              <w:t xml:space="preserve">Консультационные, </w:t>
            </w:r>
            <w:r w:rsidR="00EC087B">
              <w:rPr>
                <w:iCs/>
                <w:sz w:val="18"/>
                <w:szCs w:val="18"/>
              </w:rPr>
              <w:t>секретарские</w:t>
            </w:r>
            <w:r w:rsidRPr="004A5B99">
              <w:rPr>
                <w:iCs/>
                <w:sz w:val="18"/>
                <w:szCs w:val="18"/>
              </w:rPr>
              <w:t>, бухгалтерские,  юридические,  услуги аренды, типографии, обучение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35.</w:t>
            </w:r>
          </w:p>
        </w:tc>
        <w:tc>
          <w:tcPr>
            <w:tcW w:w="538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 xml:space="preserve">Перечень организаций партнеров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с помощью которых оказывается комплексная поддержка субъектов малого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предпринимательства </w:t>
            </w:r>
          </w:p>
        </w:tc>
        <w:tc>
          <w:tcPr>
            <w:tcW w:w="3969" w:type="dxa"/>
            <w:shd w:val="clear" w:color="auto" w:fill="auto"/>
          </w:tcPr>
          <w:p w:rsidR="004A5B99" w:rsidRDefault="00434AE9" w:rsidP="00434AE9">
            <w:pPr>
              <w:rPr>
                <w:iCs/>
                <w:sz w:val="18"/>
                <w:szCs w:val="18"/>
              </w:rPr>
            </w:pPr>
            <w:r w:rsidRPr="00434AE9">
              <w:rPr>
                <w:iCs/>
                <w:sz w:val="18"/>
                <w:szCs w:val="18"/>
              </w:rPr>
              <w:t>ООО «</w:t>
            </w:r>
            <w:proofErr w:type="spellStart"/>
            <w:r w:rsidRPr="00434AE9">
              <w:rPr>
                <w:iCs/>
                <w:sz w:val="18"/>
                <w:szCs w:val="18"/>
              </w:rPr>
              <w:t>Комус</w:t>
            </w:r>
            <w:proofErr w:type="spellEnd"/>
            <w:r w:rsidRPr="00434AE9">
              <w:rPr>
                <w:iCs/>
                <w:sz w:val="18"/>
                <w:szCs w:val="18"/>
              </w:rPr>
              <w:t>-Урал»- оптов</w:t>
            </w:r>
            <w:r w:rsidR="004A5B99">
              <w:rPr>
                <w:iCs/>
                <w:sz w:val="18"/>
                <w:szCs w:val="18"/>
              </w:rPr>
              <w:t xml:space="preserve">ая торговля книгами, газетами и </w:t>
            </w:r>
            <w:r w:rsidRPr="00434AE9">
              <w:rPr>
                <w:iCs/>
                <w:sz w:val="18"/>
                <w:szCs w:val="18"/>
              </w:rPr>
              <w:t xml:space="preserve">журналами; </w:t>
            </w:r>
          </w:p>
          <w:p w:rsidR="004A5B99" w:rsidRDefault="004A5B99" w:rsidP="004A5B9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ИП </w:t>
            </w:r>
            <w:r w:rsidR="00EC087B">
              <w:rPr>
                <w:iCs/>
                <w:sz w:val="18"/>
                <w:szCs w:val="18"/>
              </w:rPr>
              <w:t>Отставных В.А</w:t>
            </w:r>
            <w:r>
              <w:rPr>
                <w:iCs/>
                <w:sz w:val="18"/>
                <w:szCs w:val="18"/>
              </w:rPr>
              <w:t xml:space="preserve">.-техническое обслуживание и </w:t>
            </w:r>
            <w:r w:rsidR="00434AE9" w:rsidRPr="00434AE9">
              <w:rPr>
                <w:iCs/>
                <w:sz w:val="18"/>
                <w:szCs w:val="18"/>
              </w:rPr>
              <w:t xml:space="preserve">ремонт офисных машин и вычислительной техники; </w:t>
            </w:r>
          </w:p>
          <w:p w:rsidR="004A5B99" w:rsidRDefault="004A5B99" w:rsidP="004A5B9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ИП </w:t>
            </w:r>
            <w:proofErr w:type="spellStart"/>
            <w:r>
              <w:rPr>
                <w:iCs/>
                <w:sz w:val="18"/>
                <w:szCs w:val="18"/>
              </w:rPr>
              <w:t>Камайкина</w:t>
            </w:r>
            <w:proofErr w:type="spellEnd"/>
            <w:r>
              <w:rPr>
                <w:iCs/>
                <w:sz w:val="18"/>
                <w:szCs w:val="18"/>
              </w:rPr>
              <w:t xml:space="preserve"> Е.В. – предоставление услуг в области бухгалтерского учета;</w:t>
            </w:r>
          </w:p>
          <w:p w:rsidR="004A5B99" w:rsidRDefault="004A5B99" w:rsidP="004A5B9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ИП Афанасьева Л.Н. - д</w:t>
            </w:r>
            <w:r w:rsidRPr="004A5B99">
              <w:rPr>
                <w:iCs/>
                <w:sz w:val="18"/>
                <w:szCs w:val="18"/>
              </w:rPr>
              <w:t>еятельность по техническому контролю, испытаниям и анализу</w:t>
            </w:r>
            <w:r>
              <w:rPr>
                <w:iCs/>
                <w:sz w:val="18"/>
                <w:szCs w:val="18"/>
              </w:rPr>
              <w:t>;</w:t>
            </w:r>
          </w:p>
          <w:p w:rsidR="004A5B99" w:rsidRPr="00434AE9" w:rsidRDefault="004A5B99" w:rsidP="004A5B9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ООО «ЧОП Басти</w:t>
            </w:r>
            <w:r w:rsidR="00E60971">
              <w:rPr>
                <w:iCs/>
                <w:sz w:val="18"/>
                <w:szCs w:val="18"/>
              </w:rPr>
              <w:t>о</w:t>
            </w:r>
            <w:r>
              <w:rPr>
                <w:iCs/>
                <w:sz w:val="18"/>
                <w:szCs w:val="18"/>
              </w:rPr>
              <w:t>н» -</w:t>
            </w:r>
            <w:r>
              <w:t xml:space="preserve"> </w:t>
            </w:r>
            <w:r>
              <w:rPr>
                <w:iCs/>
                <w:sz w:val="18"/>
                <w:szCs w:val="18"/>
              </w:rPr>
              <w:t>д</w:t>
            </w:r>
            <w:r w:rsidRPr="004A5B99">
              <w:rPr>
                <w:iCs/>
                <w:sz w:val="18"/>
                <w:szCs w:val="18"/>
              </w:rPr>
              <w:t>еятельность частных охранных служб;</w:t>
            </w:r>
          </w:p>
          <w:p w:rsidR="00434AE9" w:rsidRPr="00434AE9" w:rsidRDefault="00434AE9" w:rsidP="00434AE9">
            <w:pPr>
              <w:rPr>
                <w:iCs/>
                <w:sz w:val="18"/>
                <w:szCs w:val="18"/>
              </w:rPr>
            </w:pPr>
            <w:r w:rsidRPr="00434AE9">
              <w:rPr>
                <w:iCs/>
                <w:sz w:val="18"/>
                <w:szCs w:val="18"/>
              </w:rPr>
              <w:t>Муниципальный фонд</w:t>
            </w:r>
          </w:p>
          <w:p w:rsidR="0024543F" w:rsidRPr="00FC35E3" w:rsidRDefault="00434AE9" w:rsidP="00434AE9">
            <w:pPr>
              <w:rPr>
                <w:iCs/>
                <w:sz w:val="18"/>
                <w:szCs w:val="18"/>
              </w:rPr>
            </w:pPr>
            <w:r w:rsidRPr="00434AE9">
              <w:rPr>
                <w:iCs/>
                <w:sz w:val="18"/>
                <w:szCs w:val="18"/>
              </w:rPr>
              <w:t>поддержки малого предприн</w:t>
            </w:r>
            <w:r w:rsidR="004A5B99">
              <w:rPr>
                <w:iCs/>
                <w:sz w:val="18"/>
                <w:szCs w:val="18"/>
              </w:rPr>
              <w:t>имательства г. Краснотурьинск</w:t>
            </w:r>
            <w:proofErr w:type="gramStart"/>
            <w:r w:rsidR="004A5B99">
              <w:rPr>
                <w:iCs/>
                <w:sz w:val="18"/>
                <w:szCs w:val="18"/>
              </w:rPr>
              <w:t>а-</w:t>
            </w:r>
            <w:proofErr w:type="gramEnd"/>
            <w:r w:rsidR="004A5B99">
              <w:rPr>
                <w:iCs/>
                <w:sz w:val="18"/>
                <w:szCs w:val="18"/>
              </w:rPr>
              <w:t xml:space="preserve"> </w:t>
            </w:r>
            <w:r w:rsidRPr="00434AE9">
              <w:rPr>
                <w:iCs/>
                <w:sz w:val="18"/>
                <w:szCs w:val="18"/>
              </w:rPr>
              <w:t>консультационные услуги.</w:t>
            </w:r>
          </w:p>
        </w:tc>
        <w:tc>
          <w:tcPr>
            <w:tcW w:w="5245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FC35E3">
              <w:rPr>
                <w:i/>
                <w:iCs/>
                <w:sz w:val="18"/>
                <w:szCs w:val="18"/>
              </w:rPr>
              <w:t>указывается наименование организации-партнера и вид</w:t>
            </w:r>
          </w:p>
          <w:p w:rsidR="0024543F" w:rsidRPr="00712C2D" w:rsidRDefault="0024543F" w:rsidP="00FC35E3">
            <w:r w:rsidRPr="00FC35E3">
              <w:rPr>
                <w:i/>
                <w:iCs/>
                <w:sz w:val="18"/>
                <w:szCs w:val="18"/>
              </w:rPr>
              <w:t>осуществляемой деятельности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/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b/>
                <w:bCs/>
                <w:sz w:val="18"/>
                <w:szCs w:val="18"/>
              </w:rPr>
              <w:t xml:space="preserve">Наполняемость </w:t>
            </w:r>
            <w:proofErr w:type="gramStart"/>
            <w:r w:rsidRPr="00FC35E3">
              <w:rPr>
                <w:b/>
                <w:b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24543F" w:rsidRPr="00FC35E3" w:rsidRDefault="0024543F" w:rsidP="00FC35E3">
            <w:pPr>
              <w:rPr>
                <w:i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36.</w:t>
            </w:r>
          </w:p>
        </w:tc>
        <w:tc>
          <w:tcPr>
            <w:tcW w:w="538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 xml:space="preserve">Площадь, предназначенная для размещения субъектов малого предпринимательства - резидентов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кв.м.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A66606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630</w:t>
            </w:r>
            <w:r w:rsidR="00D25DC3">
              <w:rPr>
                <w:iCs/>
                <w:sz w:val="18"/>
                <w:szCs w:val="18"/>
              </w:rPr>
              <w:t>,3</w:t>
            </w:r>
          </w:p>
        </w:tc>
        <w:tc>
          <w:tcPr>
            <w:tcW w:w="5245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FC35E3">
              <w:rPr>
                <w:i/>
                <w:iCs/>
                <w:sz w:val="18"/>
                <w:szCs w:val="18"/>
              </w:rPr>
              <w:t>Необходимо продублировать значение показателя из пункта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/>
                <w:iCs/>
                <w:sz w:val="18"/>
                <w:szCs w:val="18"/>
              </w:rPr>
              <w:t>12.2 данной таблицы.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37.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Фактически занимаемая площадь субъектами малого предпринимательства </w:t>
            </w:r>
            <w:r w:rsidR="00D25DC3">
              <w:rPr>
                <w:iCs/>
                <w:sz w:val="18"/>
                <w:szCs w:val="18"/>
              </w:rPr>
              <w:t>–</w:t>
            </w:r>
            <w:r w:rsidRPr="00FC35E3">
              <w:rPr>
                <w:iCs/>
                <w:sz w:val="18"/>
                <w:szCs w:val="18"/>
              </w:rPr>
              <w:t xml:space="preserve"> резидентами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кв.м.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0B0BD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435,3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38.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b/>
                <w:bCs/>
                <w:sz w:val="18"/>
                <w:szCs w:val="18"/>
              </w:rPr>
              <w:t xml:space="preserve">Наполняемость </w:t>
            </w:r>
            <w:proofErr w:type="gramStart"/>
            <w:r w:rsidRPr="00FC35E3">
              <w:rPr>
                <w:b/>
                <w:b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b/>
                <w:bCs/>
                <w:sz w:val="18"/>
                <w:szCs w:val="18"/>
              </w:rPr>
              <w:t xml:space="preserve">, % 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0B0BD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</w:t>
            </w:r>
            <w:r w:rsidR="00EC087B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FC35E3">
              <w:rPr>
                <w:i/>
                <w:iCs/>
                <w:sz w:val="18"/>
                <w:szCs w:val="18"/>
              </w:rPr>
              <w:t>Рассчитывается как отношение п. 37 к п. 36 умноженное на 100;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/>
                <w:iCs/>
                <w:sz w:val="18"/>
                <w:szCs w:val="18"/>
              </w:rPr>
              <w:t>п. 38 = (п. 37/п.36)*100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39.</w:t>
            </w:r>
          </w:p>
        </w:tc>
        <w:tc>
          <w:tcPr>
            <w:tcW w:w="538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Общее количество созданных офисных помещений (кабинетов)</w:t>
            </w:r>
            <w:r w:rsidR="004A5B99">
              <w:rPr>
                <w:iCs/>
                <w:sz w:val="18"/>
                <w:szCs w:val="18"/>
              </w:rPr>
              <w:t xml:space="preserve"> </w:t>
            </w:r>
            <w:r w:rsidRPr="00FC35E3">
              <w:rPr>
                <w:iCs/>
                <w:sz w:val="18"/>
                <w:szCs w:val="18"/>
              </w:rPr>
              <w:t xml:space="preserve">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бизнес-инкубаторе</w:t>
            </w:r>
            <w:proofErr w:type="gramEnd"/>
            <w:r w:rsidRPr="00FC35E3">
              <w:rPr>
                <w:iCs/>
                <w:sz w:val="18"/>
                <w:szCs w:val="18"/>
              </w:rPr>
              <w:t>, шт., из которых: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:rsidR="0024543F" w:rsidRPr="00FC35E3" w:rsidRDefault="00EC087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/>
                <w:iCs/>
                <w:sz w:val="18"/>
                <w:szCs w:val="18"/>
              </w:rPr>
              <w:t xml:space="preserve">Указывается общее количество созданных офисных помещений (кабинетов) в </w:t>
            </w:r>
            <w:proofErr w:type="gramStart"/>
            <w:r w:rsidRPr="00FC35E3">
              <w:rPr>
                <w:i/>
                <w:iCs/>
                <w:sz w:val="18"/>
                <w:szCs w:val="18"/>
              </w:rPr>
              <w:t>бизнес-инкубаторе</w:t>
            </w:r>
            <w:proofErr w:type="gramEnd"/>
            <w:r w:rsidRPr="00FC35E3">
              <w:rPr>
                <w:i/>
                <w:iCs/>
                <w:sz w:val="18"/>
                <w:szCs w:val="18"/>
              </w:rPr>
              <w:t>, в том числе и предназначенные для размещения управляющей компании и организаций</w:t>
            </w:r>
            <w:r w:rsidR="0053584F" w:rsidRPr="00FC35E3">
              <w:rPr>
                <w:i/>
                <w:iCs/>
                <w:sz w:val="18"/>
                <w:szCs w:val="18"/>
              </w:rPr>
              <w:t>,</w:t>
            </w:r>
            <w:r w:rsidRPr="00FC35E3">
              <w:rPr>
                <w:i/>
                <w:iCs/>
                <w:sz w:val="18"/>
                <w:szCs w:val="18"/>
              </w:rPr>
              <w:t xml:space="preserve"> образующих инфраструктуру поддержки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39.1.</w:t>
            </w:r>
          </w:p>
        </w:tc>
        <w:tc>
          <w:tcPr>
            <w:tcW w:w="538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 xml:space="preserve">количество офисов (кабинетов), предназначенных для размещения субъектов малого предпринимательства </w:t>
            </w:r>
            <w:r w:rsidR="00D25DC3">
              <w:rPr>
                <w:iCs/>
                <w:sz w:val="18"/>
                <w:szCs w:val="18"/>
              </w:rPr>
              <w:t>–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резидентов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шт.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EC087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36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39.2.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из них занято субъектами малого предпринимательства – резидентами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шт.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0B0BD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40.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Наполняемость офисных помещений (кабинетов)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субъектами малого предпринимательства </w:t>
            </w:r>
            <w:r w:rsidR="00D25DC3">
              <w:rPr>
                <w:iCs/>
                <w:sz w:val="18"/>
                <w:szCs w:val="18"/>
              </w:rPr>
              <w:t>–</w:t>
            </w:r>
            <w:r w:rsidRPr="00FC35E3">
              <w:rPr>
                <w:iCs/>
                <w:sz w:val="18"/>
                <w:szCs w:val="18"/>
              </w:rPr>
              <w:t xml:space="preserve"> резидентами бизнес-инкубатора, процентов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0B0BD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64</w:t>
            </w:r>
          </w:p>
        </w:tc>
        <w:tc>
          <w:tcPr>
            <w:tcW w:w="5245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FC35E3">
              <w:rPr>
                <w:i/>
                <w:iCs/>
                <w:sz w:val="18"/>
                <w:szCs w:val="18"/>
              </w:rPr>
              <w:t>Рассчитывается как отношение п. 39.2. к п. 39.1. умноженное на 100.</w:t>
            </w:r>
          </w:p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41.</w:t>
            </w:r>
          </w:p>
        </w:tc>
        <w:tc>
          <w:tcPr>
            <w:tcW w:w="538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 xml:space="preserve">Общее количество рабочих мест 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бизнес-инкубаторе</w:t>
            </w:r>
            <w:proofErr w:type="gramEnd"/>
            <w:r w:rsidRPr="00FC35E3">
              <w:rPr>
                <w:iCs/>
                <w:sz w:val="18"/>
                <w:szCs w:val="18"/>
              </w:rPr>
              <w:t>, ед., из которых: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A569C6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</w:t>
            </w:r>
          </w:p>
        </w:tc>
        <w:tc>
          <w:tcPr>
            <w:tcW w:w="5245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FC35E3">
              <w:rPr>
                <w:i/>
                <w:iCs/>
                <w:sz w:val="18"/>
                <w:szCs w:val="18"/>
              </w:rPr>
              <w:t xml:space="preserve">Указывается общее количество рабочих мест </w:t>
            </w:r>
            <w:proofErr w:type="gramStart"/>
            <w:r w:rsidRPr="00FC35E3">
              <w:rPr>
                <w:i/>
                <w:iCs/>
                <w:sz w:val="18"/>
                <w:szCs w:val="18"/>
              </w:rPr>
              <w:t>в</w:t>
            </w:r>
            <w:proofErr w:type="gramEnd"/>
          </w:p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FC35E3">
              <w:rPr>
                <w:i/>
                <w:iCs/>
                <w:sz w:val="18"/>
                <w:szCs w:val="18"/>
              </w:rPr>
              <w:t xml:space="preserve">бизнес-инкубаторе, в том числе </w:t>
            </w:r>
            <w:proofErr w:type="gramStart"/>
            <w:r w:rsidRPr="00FC35E3">
              <w:rPr>
                <w:i/>
                <w:iCs/>
                <w:sz w:val="18"/>
                <w:szCs w:val="18"/>
              </w:rPr>
              <w:t>предназначенные</w:t>
            </w:r>
            <w:proofErr w:type="gramEnd"/>
            <w:r w:rsidRPr="00FC35E3">
              <w:rPr>
                <w:i/>
                <w:iCs/>
                <w:sz w:val="18"/>
                <w:szCs w:val="18"/>
              </w:rPr>
              <w:t xml:space="preserve"> для</w:t>
            </w:r>
          </w:p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FC35E3">
              <w:rPr>
                <w:i/>
                <w:iCs/>
                <w:sz w:val="18"/>
                <w:szCs w:val="18"/>
              </w:rPr>
              <w:t>управляющей компании и организаций образующих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/>
                <w:iCs/>
                <w:sz w:val="18"/>
                <w:szCs w:val="18"/>
              </w:rPr>
              <w:t>инфраструктуру поддержки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41.1.</w:t>
            </w:r>
          </w:p>
        </w:tc>
        <w:tc>
          <w:tcPr>
            <w:tcW w:w="538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 xml:space="preserve">количество рабочих мест предназначенных для субъектов малого предпринимательства-резидентов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ед.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:rsidR="0024543F" w:rsidRPr="00FC35E3" w:rsidRDefault="00A569C6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60</w:t>
            </w:r>
          </w:p>
        </w:tc>
        <w:tc>
          <w:tcPr>
            <w:tcW w:w="5245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FC35E3">
              <w:rPr>
                <w:i/>
                <w:iCs/>
                <w:sz w:val="18"/>
                <w:szCs w:val="18"/>
              </w:rPr>
              <w:t>Указывается количество рабочих мест предназначенных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/>
                <w:iCs/>
                <w:sz w:val="18"/>
                <w:szCs w:val="18"/>
              </w:rPr>
              <w:t xml:space="preserve">исключительно для субъектов малого предпринимательства - резидентов </w:t>
            </w:r>
            <w:proofErr w:type="gramStart"/>
            <w:r w:rsidRPr="00FC35E3">
              <w:rPr>
                <w:i/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/>
                <w:iCs/>
                <w:sz w:val="18"/>
                <w:szCs w:val="18"/>
              </w:rPr>
              <w:t>, ед.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lastRenderedPageBreak/>
              <w:t>42.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Общее количество работников субъектов малого предпринимательства - резидентов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на отчетную дату, чел., из которых: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0B0BD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61</w:t>
            </w:r>
          </w:p>
        </w:tc>
        <w:tc>
          <w:tcPr>
            <w:tcW w:w="5245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FC35E3">
              <w:rPr>
                <w:i/>
                <w:iCs/>
                <w:sz w:val="18"/>
                <w:szCs w:val="18"/>
              </w:rPr>
              <w:t>Целесообразно для начала заполнить информацию в форме 2. В данной строке необходимо указать сумму значений по графе 7формы 2.</w:t>
            </w:r>
          </w:p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42.1.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фактически размещаются 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бизнес-инкубаторе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, чел. 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0B0BD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37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/>
                <w:iCs/>
                <w:sz w:val="18"/>
                <w:szCs w:val="18"/>
              </w:rPr>
              <w:t>Целесообразно для начала заполнить информацию в форме 2. В данной строке необходимо указать сумму значений по графе 8 формы 2.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42.2.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размещаются за пределами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, чел. 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0B0BD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FC35E3">
              <w:rPr>
                <w:i/>
                <w:iCs/>
                <w:sz w:val="18"/>
                <w:szCs w:val="18"/>
              </w:rPr>
              <w:t>Целесообразно для начала заполнить информацию в форме 2. В</w:t>
            </w:r>
          </w:p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FC35E3">
              <w:rPr>
                <w:i/>
                <w:iCs/>
                <w:sz w:val="18"/>
                <w:szCs w:val="18"/>
              </w:rPr>
              <w:t>данной строке необходимо указать сумму по графе 9 формы 2.</w:t>
            </w:r>
          </w:p>
          <w:p w:rsidR="0024543F" w:rsidRPr="00712C2D" w:rsidRDefault="0024543F" w:rsidP="00FC35E3"/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F33257" w:rsidRDefault="0024543F" w:rsidP="00FC35E3">
            <w:r w:rsidRPr="00FC35E3">
              <w:rPr>
                <w:iCs/>
                <w:sz w:val="18"/>
                <w:szCs w:val="18"/>
              </w:rPr>
              <w:t>43.</w:t>
            </w:r>
          </w:p>
        </w:tc>
        <w:tc>
          <w:tcPr>
            <w:tcW w:w="538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b/>
                <w:bCs/>
                <w:sz w:val="18"/>
                <w:szCs w:val="18"/>
              </w:rPr>
              <w:t xml:space="preserve">Наполняемость по рабочим местам, % </w:t>
            </w:r>
          </w:p>
          <w:p w:rsidR="0024543F" w:rsidRPr="00712C2D" w:rsidRDefault="0024543F" w:rsidP="00FC35E3"/>
        </w:tc>
        <w:tc>
          <w:tcPr>
            <w:tcW w:w="3969" w:type="dxa"/>
            <w:shd w:val="clear" w:color="auto" w:fill="auto"/>
          </w:tcPr>
          <w:p w:rsidR="0024543F" w:rsidRPr="00FC35E3" w:rsidRDefault="000B0BDB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</w:t>
            </w:r>
            <w:r w:rsidR="0045715F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/>
                <w:iCs/>
                <w:sz w:val="18"/>
                <w:szCs w:val="18"/>
              </w:rPr>
              <w:t>Рассчитывается как отношение п. 42.1. к п. 41.1. умноженное на 100; п. 43= (п. 42.1/п.41.1)*100.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FC35E3" w:rsidRDefault="0024543F" w:rsidP="00FC35E3">
            <w:pPr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44.</w:t>
            </w:r>
          </w:p>
        </w:tc>
        <w:tc>
          <w:tcPr>
            <w:tcW w:w="538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C35E3">
              <w:rPr>
                <w:b/>
                <w:bCs/>
                <w:sz w:val="18"/>
                <w:szCs w:val="18"/>
              </w:rPr>
              <w:t>Иные данные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24543F" w:rsidP="000202F5">
            <w:pPr>
              <w:rPr>
                <w:i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FC35E3" w:rsidRDefault="0024543F" w:rsidP="00FC35E3">
            <w:pPr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 xml:space="preserve">45. </w:t>
            </w:r>
          </w:p>
        </w:tc>
        <w:tc>
          <w:tcPr>
            <w:tcW w:w="538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C35E3">
              <w:rPr>
                <w:bCs/>
                <w:sz w:val="18"/>
                <w:szCs w:val="18"/>
              </w:rPr>
              <w:t>Форма собственности: государственная собственность (федеральная, региональная, муниципальная), частная собственность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6A59FF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муниципальная</w:t>
            </w:r>
          </w:p>
        </w:tc>
        <w:tc>
          <w:tcPr>
            <w:tcW w:w="5245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FC35E3" w:rsidRDefault="0024543F" w:rsidP="00FC35E3">
            <w:pPr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46.</w:t>
            </w:r>
          </w:p>
        </w:tc>
        <w:tc>
          <w:tcPr>
            <w:tcW w:w="538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C35E3">
              <w:rPr>
                <w:bCs/>
                <w:sz w:val="18"/>
                <w:szCs w:val="18"/>
              </w:rPr>
              <w:t>Наличие инфраструктуры (социальная, деловая, и т.д.)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24543F" w:rsidP="000202F5">
            <w:pPr>
              <w:rPr>
                <w:i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FC35E3" w:rsidRDefault="0024543F" w:rsidP="00FC35E3">
            <w:pPr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47.</w:t>
            </w:r>
          </w:p>
        </w:tc>
        <w:tc>
          <w:tcPr>
            <w:tcW w:w="538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C35E3">
              <w:rPr>
                <w:bCs/>
                <w:sz w:val="18"/>
                <w:szCs w:val="18"/>
              </w:rPr>
              <w:t>Сертификаты и членства в различных профильных ассоциациях и организациях (при наличии)</w:t>
            </w:r>
          </w:p>
        </w:tc>
        <w:tc>
          <w:tcPr>
            <w:tcW w:w="3969" w:type="dxa"/>
            <w:shd w:val="clear" w:color="auto" w:fill="auto"/>
          </w:tcPr>
          <w:p w:rsidR="0024543F" w:rsidRPr="00FC35E3" w:rsidRDefault="00912B14" w:rsidP="000202F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5245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</w:tbl>
    <w:p w:rsidR="0024543F" w:rsidRPr="0024543F" w:rsidRDefault="0024543F" w:rsidP="0024543F">
      <w:pPr>
        <w:pStyle w:val="Style2"/>
        <w:rPr>
          <w:rFonts w:eastAsia="Calibri"/>
          <w:sz w:val="28"/>
          <w:szCs w:val="28"/>
          <w:lang w:eastAsia="en-US"/>
        </w:rPr>
      </w:pPr>
    </w:p>
    <w:p w:rsidR="0024543F" w:rsidRDefault="0024543F" w:rsidP="0024543F">
      <w:pPr>
        <w:rPr>
          <w:b/>
          <w:bCs/>
          <w:sz w:val="18"/>
          <w:szCs w:val="18"/>
        </w:rPr>
      </w:pPr>
    </w:p>
    <w:p w:rsidR="0024543F" w:rsidRDefault="0024543F" w:rsidP="0024543F">
      <w:pPr>
        <w:jc w:val="center"/>
        <w:rPr>
          <w:b/>
          <w:bCs/>
          <w:sz w:val="18"/>
          <w:szCs w:val="18"/>
        </w:rPr>
      </w:pPr>
    </w:p>
    <w:p w:rsidR="0024543F" w:rsidRPr="006E22E5" w:rsidRDefault="0024543F" w:rsidP="0024543F">
      <w:pPr>
        <w:jc w:val="center"/>
        <w:rPr>
          <w:b/>
          <w:bCs/>
        </w:rPr>
      </w:pPr>
      <w:r w:rsidRPr="006E22E5">
        <w:rPr>
          <w:b/>
          <w:bCs/>
        </w:rPr>
        <w:t xml:space="preserve">III. Перечень объектов инфраструктуры размещенных на площади </w:t>
      </w:r>
      <w:proofErr w:type="gramStart"/>
      <w:r w:rsidRPr="006E22E5">
        <w:rPr>
          <w:b/>
          <w:bCs/>
        </w:rPr>
        <w:t>бизнес-инкубатора</w:t>
      </w:r>
      <w:proofErr w:type="gramEnd"/>
      <w:r w:rsidRPr="006E22E5">
        <w:rPr>
          <w:b/>
          <w:bCs/>
        </w:rPr>
        <w:t xml:space="preserve"> </w:t>
      </w:r>
      <w:r>
        <w:rPr>
          <w:b/>
          <w:bCs/>
        </w:rPr>
        <w:br/>
      </w:r>
      <w:r w:rsidRPr="006E22E5">
        <w:rPr>
          <w:b/>
          <w:bCs/>
        </w:rPr>
        <w:t>(гарантийный фонд, ЕИКЦ, экспортный центр, центр развития предпринимательства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98"/>
        <w:gridCol w:w="4656"/>
        <w:gridCol w:w="4657"/>
      </w:tblGrid>
      <w:tr w:rsidR="0024543F" w:rsidRPr="006E22E5" w:rsidTr="00FC35E3">
        <w:tc>
          <w:tcPr>
            <w:tcW w:w="675" w:type="dxa"/>
            <w:shd w:val="clear" w:color="auto" w:fill="auto"/>
          </w:tcPr>
          <w:p w:rsidR="0024543F" w:rsidRPr="00FC35E3" w:rsidRDefault="0024543F" w:rsidP="00FC35E3">
            <w:pPr>
              <w:jc w:val="center"/>
              <w:rPr>
                <w:sz w:val="18"/>
                <w:szCs w:val="18"/>
              </w:rPr>
            </w:pPr>
            <w:r w:rsidRPr="00FC35E3">
              <w:rPr>
                <w:sz w:val="18"/>
                <w:szCs w:val="18"/>
              </w:rPr>
              <w:t xml:space="preserve">№ </w:t>
            </w:r>
            <w:proofErr w:type="gramStart"/>
            <w:r w:rsidRPr="00FC35E3">
              <w:rPr>
                <w:sz w:val="18"/>
                <w:szCs w:val="18"/>
              </w:rPr>
              <w:t>п</w:t>
            </w:r>
            <w:proofErr w:type="gramEnd"/>
            <w:r w:rsidRPr="00FC35E3">
              <w:rPr>
                <w:sz w:val="18"/>
                <w:szCs w:val="18"/>
              </w:rPr>
              <w:t>/п</w:t>
            </w:r>
          </w:p>
        </w:tc>
        <w:tc>
          <w:tcPr>
            <w:tcW w:w="4798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Наименование организации</w:t>
            </w:r>
          </w:p>
          <w:p w:rsidR="0024543F" w:rsidRPr="00FC35E3" w:rsidRDefault="0024543F" w:rsidP="00FC35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(в т.ч. организационно-правовая форма)</w:t>
            </w:r>
          </w:p>
        </w:tc>
        <w:tc>
          <w:tcPr>
            <w:tcW w:w="4656" w:type="dxa"/>
            <w:shd w:val="clear" w:color="auto" w:fill="auto"/>
          </w:tcPr>
          <w:p w:rsidR="0024543F" w:rsidRPr="00FC35E3" w:rsidRDefault="0024543F" w:rsidP="00FC35E3">
            <w:pPr>
              <w:jc w:val="center"/>
              <w:rPr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Тип объекта инфраструктуры/ вид деятельности</w:t>
            </w:r>
          </w:p>
        </w:tc>
        <w:tc>
          <w:tcPr>
            <w:tcW w:w="4657" w:type="dxa"/>
            <w:shd w:val="clear" w:color="auto" w:fill="auto"/>
          </w:tcPr>
          <w:p w:rsidR="0024543F" w:rsidRPr="00FC35E3" w:rsidRDefault="0024543F" w:rsidP="00FC35E3">
            <w:pPr>
              <w:jc w:val="center"/>
              <w:rPr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 xml:space="preserve">Занимаемая площадь 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бизнес-инкубаторе</w:t>
            </w:r>
            <w:proofErr w:type="gramEnd"/>
            <w:r w:rsidRPr="00FC35E3">
              <w:rPr>
                <w:iCs/>
                <w:sz w:val="18"/>
                <w:szCs w:val="18"/>
              </w:rPr>
              <w:t>, кв.м.</w:t>
            </w:r>
          </w:p>
        </w:tc>
      </w:tr>
      <w:tr w:rsidR="0024543F" w:rsidRPr="00712C2D" w:rsidTr="00FC35E3">
        <w:tc>
          <w:tcPr>
            <w:tcW w:w="675" w:type="dxa"/>
            <w:shd w:val="clear" w:color="auto" w:fill="auto"/>
          </w:tcPr>
          <w:p w:rsidR="0024543F" w:rsidRPr="00D42745" w:rsidRDefault="00D42745" w:rsidP="00FC35E3">
            <w:pPr>
              <w:rPr>
                <w:bCs/>
                <w:sz w:val="18"/>
                <w:szCs w:val="18"/>
              </w:rPr>
            </w:pPr>
            <w:r w:rsidRPr="00D4274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798" w:type="dxa"/>
            <w:shd w:val="clear" w:color="auto" w:fill="auto"/>
          </w:tcPr>
          <w:p w:rsidR="0024543F" w:rsidRPr="00FC35E3" w:rsidRDefault="00D42745" w:rsidP="00FC35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Муниципальный ф</w:t>
            </w:r>
            <w:r w:rsidRPr="00D42745">
              <w:rPr>
                <w:bCs/>
                <w:sz w:val="18"/>
                <w:szCs w:val="18"/>
              </w:rPr>
              <w:t>онд поддержки малого предпринимательства г</w:t>
            </w:r>
            <w:proofErr w:type="gramStart"/>
            <w:r w:rsidRPr="00D42745">
              <w:rPr>
                <w:bCs/>
                <w:sz w:val="18"/>
                <w:szCs w:val="18"/>
              </w:rPr>
              <w:t>.К</w:t>
            </w:r>
            <w:proofErr w:type="gramEnd"/>
            <w:r w:rsidRPr="00D42745">
              <w:rPr>
                <w:bCs/>
                <w:sz w:val="18"/>
                <w:szCs w:val="18"/>
              </w:rPr>
              <w:t>раснотурьинска</w:t>
            </w:r>
          </w:p>
        </w:tc>
        <w:tc>
          <w:tcPr>
            <w:tcW w:w="4656" w:type="dxa"/>
            <w:shd w:val="clear" w:color="auto" w:fill="auto"/>
          </w:tcPr>
          <w:p w:rsidR="0024543F" w:rsidRPr="00FC35E3" w:rsidRDefault="00D42745" w:rsidP="00FC35E3">
            <w:pPr>
              <w:rPr>
                <w:color w:val="FF0000"/>
              </w:rPr>
            </w:pPr>
            <w:r w:rsidRPr="00D42745">
              <w:rPr>
                <w:bCs/>
                <w:sz w:val="18"/>
                <w:szCs w:val="18"/>
              </w:rPr>
              <w:t>Некоммерческая организация</w:t>
            </w:r>
            <w:r w:rsidR="0000611D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4657" w:type="dxa"/>
            <w:shd w:val="clear" w:color="auto" w:fill="auto"/>
          </w:tcPr>
          <w:p w:rsidR="0024543F" w:rsidRPr="00712C2D" w:rsidRDefault="00D42745" w:rsidP="00FC35E3">
            <w:r w:rsidRPr="00D42745">
              <w:rPr>
                <w:bCs/>
                <w:sz w:val="18"/>
                <w:szCs w:val="18"/>
              </w:rPr>
              <w:t>74,9</w:t>
            </w:r>
          </w:p>
        </w:tc>
      </w:tr>
      <w:tr w:rsidR="00D42745" w:rsidRPr="00712C2D" w:rsidTr="00FC35E3">
        <w:tc>
          <w:tcPr>
            <w:tcW w:w="675" w:type="dxa"/>
            <w:shd w:val="clear" w:color="auto" w:fill="auto"/>
          </w:tcPr>
          <w:p w:rsidR="00D42745" w:rsidRPr="00D42745" w:rsidRDefault="00D42745" w:rsidP="00FC35E3">
            <w:pPr>
              <w:rPr>
                <w:bCs/>
                <w:sz w:val="18"/>
                <w:szCs w:val="18"/>
              </w:rPr>
            </w:pPr>
            <w:r w:rsidRPr="00D42745">
              <w:rPr>
                <w:bCs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4798" w:type="dxa"/>
            <w:shd w:val="clear" w:color="auto" w:fill="auto"/>
          </w:tcPr>
          <w:p w:rsidR="00D42745" w:rsidRPr="00D42745" w:rsidRDefault="00171CE9" w:rsidP="00FC35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Свердловский областной фонд поддержки п</w:t>
            </w:r>
            <w:r w:rsidR="007E569B" w:rsidRPr="007E569B">
              <w:rPr>
                <w:bCs/>
                <w:sz w:val="18"/>
                <w:szCs w:val="18"/>
              </w:rPr>
              <w:t>редпринимательства (Микрокредитная Компания)</w:t>
            </w:r>
          </w:p>
        </w:tc>
        <w:tc>
          <w:tcPr>
            <w:tcW w:w="4656" w:type="dxa"/>
            <w:shd w:val="clear" w:color="auto" w:fill="auto"/>
          </w:tcPr>
          <w:p w:rsidR="00D42745" w:rsidRPr="00D42745" w:rsidRDefault="004B7A05" w:rsidP="00FC35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Центр оказания услуг для бизнеса</w:t>
            </w:r>
          </w:p>
        </w:tc>
        <w:tc>
          <w:tcPr>
            <w:tcW w:w="4657" w:type="dxa"/>
            <w:shd w:val="clear" w:color="auto" w:fill="auto"/>
          </w:tcPr>
          <w:p w:rsidR="00D42745" w:rsidRDefault="001B3252" w:rsidP="00FC35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35,3</w:t>
            </w:r>
          </w:p>
          <w:p w:rsidR="004B7A05" w:rsidRPr="00D42745" w:rsidRDefault="004B7A05" w:rsidP="00FC35E3">
            <w:pPr>
              <w:rPr>
                <w:bCs/>
                <w:sz w:val="18"/>
                <w:szCs w:val="18"/>
              </w:rPr>
            </w:pPr>
          </w:p>
        </w:tc>
      </w:tr>
    </w:tbl>
    <w:p w:rsidR="0024543F" w:rsidRPr="00712C2D" w:rsidRDefault="0024543F" w:rsidP="0024543F"/>
    <w:p w:rsidR="0024543F" w:rsidRDefault="0024543F" w:rsidP="0024543F"/>
    <w:p w:rsidR="0053584F" w:rsidRDefault="0053584F" w:rsidP="0024543F"/>
    <w:p w:rsidR="0053584F" w:rsidRDefault="0053584F" w:rsidP="0024543F"/>
    <w:p w:rsidR="00E24FA4" w:rsidRDefault="00E24FA4" w:rsidP="007161D8">
      <w:pPr>
        <w:jc w:val="both"/>
        <w:rPr>
          <w:rFonts w:ascii="PT Sans" w:hAnsi="PT Sans"/>
          <w:sz w:val="22"/>
          <w:szCs w:val="22"/>
        </w:rPr>
        <w:sectPr w:rsidR="00E24FA4" w:rsidSect="007161D8">
          <w:pgSz w:w="16838" w:h="11906" w:orient="landscape"/>
          <w:pgMar w:top="993" w:right="992" w:bottom="851" w:left="992" w:header="709" w:footer="709" w:gutter="0"/>
          <w:cols w:space="708"/>
          <w:docGrid w:linePitch="360"/>
        </w:sectPr>
      </w:pPr>
    </w:p>
    <w:p w:rsidR="00740392" w:rsidRPr="004E30A2" w:rsidRDefault="00740392" w:rsidP="007161D8">
      <w:pPr>
        <w:jc w:val="both"/>
        <w:rPr>
          <w:rFonts w:ascii="PT Sans" w:hAnsi="PT Sans"/>
          <w:sz w:val="22"/>
          <w:szCs w:val="22"/>
        </w:rPr>
      </w:pPr>
    </w:p>
    <w:sectPr w:rsidR="00740392" w:rsidRPr="004E30A2" w:rsidSect="00E24FA4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1EB"/>
    <w:multiLevelType w:val="hybridMultilevel"/>
    <w:tmpl w:val="8FA2DE12"/>
    <w:lvl w:ilvl="0" w:tplc="EEE68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20829"/>
    <w:multiLevelType w:val="hybridMultilevel"/>
    <w:tmpl w:val="18E0B4D8"/>
    <w:lvl w:ilvl="0" w:tplc="C1C8A3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72C6"/>
    <w:multiLevelType w:val="hybridMultilevel"/>
    <w:tmpl w:val="044E7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7DB6409"/>
    <w:multiLevelType w:val="hybridMultilevel"/>
    <w:tmpl w:val="FBB4C4E0"/>
    <w:lvl w:ilvl="0" w:tplc="EEE68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5800"/>
    <w:multiLevelType w:val="hybridMultilevel"/>
    <w:tmpl w:val="2676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E24ED"/>
    <w:multiLevelType w:val="hybridMultilevel"/>
    <w:tmpl w:val="BEE851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681FD0"/>
    <w:multiLevelType w:val="hybridMultilevel"/>
    <w:tmpl w:val="2678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30705"/>
    <w:multiLevelType w:val="hybridMultilevel"/>
    <w:tmpl w:val="050CE41A"/>
    <w:lvl w:ilvl="0" w:tplc="C1C8A3B6">
      <w:start w:val="1"/>
      <w:numFmt w:val="decimal"/>
      <w:lvlText w:val="%1."/>
      <w:lvlJc w:val="left"/>
      <w:pPr>
        <w:ind w:left="191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CAD3E6B"/>
    <w:multiLevelType w:val="hybridMultilevel"/>
    <w:tmpl w:val="D84E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31"/>
    <w:rsid w:val="000013D7"/>
    <w:rsid w:val="0000611D"/>
    <w:rsid w:val="000127AE"/>
    <w:rsid w:val="000202F5"/>
    <w:rsid w:val="00042AB4"/>
    <w:rsid w:val="000527E7"/>
    <w:rsid w:val="00053A4E"/>
    <w:rsid w:val="000614D8"/>
    <w:rsid w:val="000672F2"/>
    <w:rsid w:val="00075E18"/>
    <w:rsid w:val="00093530"/>
    <w:rsid w:val="00095612"/>
    <w:rsid w:val="000A2B3A"/>
    <w:rsid w:val="000A5866"/>
    <w:rsid w:val="000B0B77"/>
    <w:rsid w:val="000B0BDB"/>
    <w:rsid w:val="000C2911"/>
    <w:rsid w:val="000C68DD"/>
    <w:rsid w:val="000E7703"/>
    <w:rsid w:val="000F6AFD"/>
    <w:rsid w:val="00103469"/>
    <w:rsid w:val="001036B9"/>
    <w:rsid w:val="00107542"/>
    <w:rsid w:val="00122AF4"/>
    <w:rsid w:val="00124CA5"/>
    <w:rsid w:val="0012631B"/>
    <w:rsid w:val="001342CE"/>
    <w:rsid w:val="0013735B"/>
    <w:rsid w:val="00150174"/>
    <w:rsid w:val="00152BBD"/>
    <w:rsid w:val="00155B81"/>
    <w:rsid w:val="00170C31"/>
    <w:rsid w:val="00171CE9"/>
    <w:rsid w:val="00191D6B"/>
    <w:rsid w:val="001B3252"/>
    <w:rsid w:val="001C3ABA"/>
    <w:rsid w:val="001C43BF"/>
    <w:rsid w:val="001D5B51"/>
    <w:rsid w:val="001E1DCE"/>
    <w:rsid w:val="001E7E3F"/>
    <w:rsid w:val="00201A09"/>
    <w:rsid w:val="0024543F"/>
    <w:rsid w:val="00250939"/>
    <w:rsid w:val="002523BA"/>
    <w:rsid w:val="00285D72"/>
    <w:rsid w:val="002931F8"/>
    <w:rsid w:val="00296D73"/>
    <w:rsid w:val="002B0149"/>
    <w:rsid w:val="002C1A62"/>
    <w:rsid w:val="002E5D0F"/>
    <w:rsid w:val="00333795"/>
    <w:rsid w:val="00355733"/>
    <w:rsid w:val="00355DFC"/>
    <w:rsid w:val="00361FB7"/>
    <w:rsid w:val="00365035"/>
    <w:rsid w:val="00381CD1"/>
    <w:rsid w:val="003918B1"/>
    <w:rsid w:val="003B7CAF"/>
    <w:rsid w:val="0043301B"/>
    <w:rsid w:val="00434AE9"/>
    <w:rsid w:val="00437037"/>
    <w:rsid w:val="00442EE1"/>
    <w:rsid w:val="00451542"/>
    <w:rsid w:val="004549B1"/>
    <w:rsid w:val="0045715F"/>
    <w:rsid w:val="00460FBF"/>
    <w:rsid w:val="004736E9"/>
    <w:rsid w:val="004826ED"/>
    <w:rsid w:val="00494E83"/>
    <w:rsid w:val="004A5B0B"/>
    <w:rsid w:val="004A5B99"/>
    <w:rsid w:val="004B4179"/>
    <w:rsid w:val="004B5A82"/>
    <w:rsid w:val="004B7A05"/>
    <w:rsid w:val="004E30A2"/>
    <w:rsid w:val="00533CB8"/>
    <w:rsid w:val="00535770"/>
    <w:rsid w:val="0053584F"/>
    <w:rsid w:val="00551A4C"/>
    <w:rsid w:val="00571982"/>
    <w:rsid w:val="00583E06"/>
    <w:rsid w:val="005B3C4E"/>
    <w:rsid w:val="005C6A0B"/>
    <w:rsid w:val="005D2115"/>
    <w:rsid w:val="005D2170"/>
    <w:rsid w:val="005F6BA0"/>
    <w:rsid w:val="005F7C36"/>
    <w:rsid w:val="0061103A"/>
    <w:rsid w:val="006211B1"/>
    <w:rsid w:val="00635E4D"/>
    <w:rsid w:val="00637E1E"/>
    <w:rsid w:val="00691049"/>
    <w:rsid w:val="00693D68"/>
    <w:rsid w:val="00697666"/>
    <w:rsid w:val="006A59FF"/>
    <w:rsid w:val="006C3357"/>
    <w:rsid w:val="006D2902"/>
    <w:rsid w:val="006E2D82"/>
    <w:rsid w:val="006E309A"/>
    <w:rsid w:val="00704324"/>
    <w:rsid w:val="007161D8"/>
    <w:rsid w:val="00740392"/>
    <w:rsid w:val="00740F4B"/>
    <w:rsid w:val="00745899"/>
    <w:rsid w:val="007469EF"/>
    <w:rsid w:val="007519EE"/>
    <w:rsid w:val="007643C1"/>
    <w:rsid w:val="007845FB"/>
    <w:rsid w:val="007949D1"/>
    <w:rsid w:val="007D20D2"/>
    <w:rsid w:val="007E013A"/>
    <w:rsid w:val="007E569B"/>
    <w:rsid w:val="007E6DD0"/>
    <w:rsid w:val="007F4AFF"/>
    <w:rsid w:val="007F7A3B"/>
    <w:rsid w:val="008005EE"/>
    <w:rsid w:val="0080114B"/>
    <w:rsid w:val="00823421"/>
    <w:rsid w:val="00827A69"/>
    <w:rsid w:val="00851B37"/>
    <w:rsid w:val="00856913"/>
    <w:rsid w:val="00877A48"/>
    <w:rsid w:val="008B164E"/>
    <w:rsid w:val="008C2C2F"/>
    <w:rsid w:val="008E175B"/>
    <w:rsid w:val="008F3DD5"/>
    <w:rsid w:val="008F71DB"/>
    <w:rsid w:val="00906250"/>
    <w:rsid w:val="00912B14"/>
    <w:rsid w:val="00916621"/>
    <w:rsid w:val="00922A55"/>
    <w:rsid w:val="0092467D"/>
    <w:rsid w:val="009305A8"/>
    <w:rsid w:val="009409B6"/>
    <w:rsid w:val="0094174F"/>
    <w:rsid w:val="00945D0A"/>
    <w:rsid w:val="009535AF"/>
    <w:rsid w:val="009632FF"/>
    <w:rsid w:val="00973F6B"/>
    <w:rsid w:val="0098160C"/>
    <w:rsid w:val="009834B8"/>
    <w:rsid w:val="00991B4F"/>
    <w:rsid w:val="009A07A6"/>
    <w:rsid w:val="009B251E"/>
    <w:rsid w:val="009D403A"/>
    <w:rsid w:val="009E5F9B"/>
    <w:rsid w:val="009E6630"/>
    <w:rsid w:val="009E70F8"/>
    <w:rsid w:val="00A127F4"/>
    <w:rsid w:val="00A17B33"/>
    <w:rsid w:val="00A31A46"/>
    <w:rsid w:val="00A31E9E"/>
    <w:rsid w:val="00A53CD6"/>
    <w:rsid w:val="00A569C6"/>
    <w:rsid w:val="00A61F6F"/>
    <w:rsid w:val="00A66606"/>
    <w:rsid w:val="00A75A71"/>
    <w:rsid w:val="00AF45AC"/>
    <w:rsid w:val="00B14C3E"/>
    <w:rsid w:val="00B15C0D"/>
    <w:rsid w:val="00B35946"/>
    <w:rsid w:val="00B375A2"/>
    <w:rsid w:val="00B37A70"/>
    <w:rsid w:val="00B45062"/>
    <w:rsid w:val="00B45AE2"/>
    <w:rsid w:val="00B66743"/>
    <w:rsid w:val="00B6789D"/>
    <w:rsid w:val="00B93226"/>
    <w:rsid w:val="00B9654A"/>
    <w:rsid w:val="00BA3C31"/>
    <w:rsid w:val="00BB0227"/>
    <w:rsid w:val="00BE3D14"/>
    <w:rsid w:val="00BF1171"/>
    <w:rsid w:val="00BF3EF1"/>
    <w:rsid w:val="00BF49A8"/>
    <w:rsid w:val="00C00965"/>
    <w:rsid w:val="00C066DE"/>
    <w:rsid w:val="00C10D8E"/>
    <w:rsid w:val="00C23FDA"/>
    <w:rsid w:val="00C346FC"/>
    <w:rsid w:val="00C67159"/>
    <w:rsid w:val="00C756D1"/>
    <w:rsid w:val="00C86ACC"/>
    <w:rsid w:val="00D11DA2"/>
    <w:rsid w:val="00D25DC3"/>
    <w:rsid w:val="00D263D4"/>
    <w:rsid w:val="00D42745"/>
    <w:rsid w:val="00D53866"/>
    <w:rsid w:val="00D70BD4"/>
    <w:rsid w:val="00D75F78"/>
    <w:rsid w:val="00D76FBD"/>
    <w:rsid w:val="00D77D66"/>
    <w:rsid w:val="00D95B1A"/>
    <w:rsid w:val="00DC1B00"/>
    <w:rsid w:val="00DC404F"/>
    <w:rsid w:val="00DD45E2"/>
    <w:rsid w:val="00DD4A87"/>
    <w:rsid w:val="00E050DF"/>
    <w:rsid w:val="00E20725"/>
    <w:rsid w:val="00E21DB3"/>
    <w:rsid w:val="00E24FA4"/>
    <w:rsid w:val="00E27251"/>
    <w:rsid w:val="00E350C0"/>
    <w:rsid w:val="00E41F15"/>
    <w:rsid w:val="00E5396D"/>
    <w:rsid w:val="00E60971"/>
    <w:rsid w:val="00E71743"/>
    <w:rsid w:val="00E85D69"/>
    <w:rsid w:val="00E911D9"/>
    <w:rsid w:val="00E93331"/>
    <w:rsid w:val="00EC087B"/>
    <w:rsid w:val="00F00D7B"/>
    <w:rsid w:val="00F0633E"/>
    <w:rsid w:val="00F5631B"/>
    <w:rsid w:val="00F9212A"/>
    <w:rsid w:val="00FA091F"/>
    <w:rsid w:val="00FA54F3"/>
    <w:rsid w:val="00FA5E2A"/>
    <w:rsid w:val="00FC35E3"/>
    <w:rsid w:val="00FC5A28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66"/>
    <w:rPr>
      <w:sz w:val="24"/>
      <w:szCs w:val="24"/>
    </w:rPr>
  </w:style>
  <w:style w:type="paragraph" w:styleId="2">
    <w:name w:val="heading 2"/>
    <w:basedOn w:val="a"/>
    <w:next w:val="a"/>
    <w:qFormat/>
    <w:rsid w:val="00697666"/>
    <w:pPr>
      <w:keepNext/>
      <w:jc w:val="both"/>
      <w:outlineLvl w:val="1"/>
    </w:pPr>
    <w:rPr>
      <w:rFonts w:ascii="FreeSet" w:hAnsi="FreeSet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97666"/>
    <w:rPr>
      <w:color w:val="0000FF"/>
      <w:u w:val="single"/>
    </w:rPr>
  </w:style>
  <w:style w:type="paragraph" w:styleId="a4">
    <w:name w:val="Body Text Indent"/>
    <w:basedOn w:val="a"/>
    <w:semiHidden/>
    <w:rsid w:val="00697666"/>
    <w:pPr>
      <w:ind w:firstLine="900"/>
      <w:jc w:val="both"/>
    </w:pPr>
    <w:rPr>
      <w:rFonts w:ascii="FreeSet" w:hAnsi="FreeSet"/>
      <w:sz w:val="20"/>
    </w:rPr>
  </w:style>
  <w:style w:type="paragraph" w:styleId="a5">
    <w:name w:val="List Paragraph"/>
    <w:basedOn w:val="a"/>
    <w:uiPriority w:val="34"/>
    <w:qFormat/>
    <w:rsid w:val="005B3C4E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A3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A3C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71743"/>
    <w:rPr>
      <w:sz w:val="24"/>
      <w:szCs w:val="24"/>
    </w:rPr>
  </w:style>
  <w:style w:type="table" w:styleId="a9">
    <w:name w:val="Table Grid"/>
    <w:basedOn w:val="a1"/>
    <w:uiPriority w:val="59"/>
    <w:rsid w:val="0074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4543F"/>
    <w:rPr>
      <w:sz w:val="20"/>
      <w:szCs w:val="20"/>
    </w:rPr>
  </w:style>
  <w:style w:type="character" w:customStyle="1" w:styleId="CharStyle18">
    <w:name w:val="CharStyle18"/>
    <w:rsid w:val="0024543F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24FA4"/>
    <w:pPr>
      <w:spacing w:after="160" w:line="25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E24FA4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66"/>
    <w:rPr>
      <w:sz w:val="24"/>
      <w:szCs w:val="24"/>
    </w:rPr>
  </w:style>
  <w:style w:type="paragraph" w:styleId="2">
    <w:name w:val="heading 2"/>
    <w:basedOn w:val="a"/>
    <w:next w:val="a"/>
    <w:qFormat/>
    <w:rsid w:val="00697666"/>
    <w:pPr>
      <w:keepNext/>
      <w:jc w:val="both"/>
      <w:outlineLvl w:val="1"/>
    </w:pPr>
    <w:rPr>
      <w:rFonts w:ascii="FreeSet" w:hAnsi="FreeSet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97666"/>
    <w:rPr>
      <w:color w:val="0000FF"/>
      <w:u w:val="single"/>
    </w:rPr>
  </w:style>
  <w:style w:type="paragraph" w:styleId="a4">
    <w:name w:val="Body Text Indent"/>
    <w:basedOn w:val="a"/>
    <w:semiHidden/>
    <w:rsid w:val="00697666"/>
    <w:pPr>
      <w:ind w:firstLine="900"/>
      <w:jc w:val="both"/>
    </w:pPr>
    <w:rPr>
      <w:rFonts w:ascii="FreeSet" w:hAnsi="FreeSet"/>
      <w:sz w:val="20"/>
    </w:rPr>
  </w:style>
  <w:style w:type="paragraph" w:styleId="a5">
    <w:name w:val="List Paragraph"/>
    <w:basedOn w:val="a"/>
    <w:uiPriority w:val="34"/>
    <w:qFormat/>
    <w:rsid w:val="005B3C4E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A3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A3C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71743"/>
    <w:rPr>
      <w:sz w:val="24"/>
      <w:szCs w:val="24"/>
    </w:rPr>
  </w:style>
  <w:style w:type="table" w:styleId="a9">
    <w:name w:val="Table Grid"/>
    <w:basedOn w:val="a1"/>
    <w:uiPriority w:val="59"/>
    <w:rsid w:val="0074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4543F"/>
    <w:rPr>
      <w:sz w:val="20"/>
      <w:szCs w:val="20"/>
    </w:rPr>
  </w:style>
  <w:style w:type="character" w:customStyle="1" w:styleId="CharStyle18">
    <w:name w:val="CharStyle18"/>
    <w:rsid w:val="0024543F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24FA4"/>
    <w:pPr>
      <w:spacing w:after="160" w:line="25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E24FA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55A9-83F0-4748-81AF-94ED9460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Консалтинговая Группа "АРМ"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Хренова Ольга</dc:creator>
  <cp:lastModifiedBy>User</cp:lastModifiedBy>
  <cp:revision>2</cp:revision>
  <cp:lastPrinted>2015-09-11T11:38:00Z</cp:lastPrinted>
  <dcterms:created xsi:type="dcterms:W3CDTF">2021-02-05T10:05:00Z</dcterms:created>
  <dcterms:modified xsi:type="dcterms:W3CDTF">2021-02-05T10:05:00Z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